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0EA6" w14:textId="77777777" w:rsidR="00F47E16" w:rsidRPr="00C46002" w:rsidRDefault="00CD49AB" w:rsidP="00B53B0B">
      <w:pPr>
        <w:jc w:val="center"/>
        <w:rPr>
          <w:rFonts w:eastAsia="Verdana"/>
          <w:b/>
        </w:rPr>
      </w:pPr>
      <w:r w:rsidRPr="00C46002">
        <w:rPr>
          <w:rFonts w:eastAsia="Verdana"/>
          <w:b/>
        </w:rPr>
        <w:t>Announcements</w:t>
      </w:r>
    </w:p>
    <w:p w14:paraId="57ABB279" w14:textId="77777777" w:rsidR="00CC22C8" w:rsidRPr="0094510A" w:rsidRDefault="00CD49AB" w:rsidP="00652685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jc w:val="both"/>
        <w:rPr>
          <w:rFonts w:eastAsia="Arial"/>
          <w:bCs/>
          <w:sz w:val="22"/>
          <w:szCs w:val="22"/>
        </w:rPr>
      </w:pPr>
      <w:r w:rsidRPr="0094510A">
        <w:rPr>
          <w:rFonts w:eastAsia="Arial"/>
          <w:b/>
          <w:color w:val="0D0D0D"/>
          <w:sz w:val="22"/>
          <w:szCs w:val="22"/>
        </w:rPr>
        <w:t>1.</w:t>
      </w:r>
      <w:r w:rsidR="00840599" w:rsidRPr="0094510A">
        <w:rPr>
          <w:rFonts w:eastAsia="Arial"/>
          <w:b/>
          <w:color w:val="0D0D0D"/>
          <w:sz w:val="22"/>
          <w:szCs w:val="22"/>
        </w:rPr>
        <w:t xml:space="preserve"> </w:t>
      </w:r>
      <w:r w:rsidRPr="0094510A">
        <w:rPr>
          <w:rFonts w:eastAsia="Arial"/>
          <w:b/>
          <w:color w:val="0D0D0D"/>
          <w:sz w:val="22"/>
          <w:szCs w:val="22"/>
        </w:rPr>
        <w:t>Welcome:</w:t>
      </w:r>
      <w:r w:rsidRPr="0094510A">
        <w:rPr>
          <w:rFonts w:eastAsia="Arial"/>
          <w:color w:val="0D0D0D"/>
          <w:sz w:val="22"/>
          <w:szCs w:val="22"/>
        </w:rPr>
        <w:t xml:space="preserve"> Welcome to all </w:t>
      </w:r>
      <w:r w:rsidR="00437DA2" w:rsidRPr="0094510A">
        <w:rPr>
          <w:rFonts w:eastAsia="Arial"/>
          <w:color w:val="0D0D0D"/>
          <w:sz w:val="22"/>
          <w:szCs w:val="22"/>
        </w:rPr>
        <w:t>N</w:t>
      </w:r>
      <w:r w:rsidRPr="0094510A">
        <w:rPr>
          <w:rFonts w:eastAsia="Arial"/>
          <w:color w:val="0D0D0D"/>
          <w:sz w:val="22"/>
          <w:szCs w:val="22"/>
        </w:rPr>
        <w:t xml:space="preserve">ewcomers and </w:t>
      </w:r>
      <w:r w:rsidR="00437DA2" w:rsidRPr="0094510A">
        <w:rPr>
          <w:rFonts w:eastAsia="Arial"/>
          <w:color w:val="0D0D0D"/>
          <w:sz w:val="22"/>
          <w:szCs w:val="22"/>
        </w:rPr>
        <w:t>V</w:t>
      </w:r>
      <w:r w:rsidRPr="0094510A">
        <w:rPr>
          <w:rFonts w:eastAsia="Arial"/>
          <w:color w:val="0D0D0D"/>
          <w:sz w:val="22"/>
          <w:szCs w:val="22"/>
        </w:rPr>
        <w:t>isitors!</w:t>
      </w:r>
      <w:r w:rsidRPr="0094510A">
        <w:rPr>
          <w:rFonts w:eastAsia="Arial"/>
          <w:b/>
          <w:sz w:val="22"/>
          <w:szCs w:val="22"/>
        </w:rPr>
        <w:t xml:space="preserve"> </w:t>
      </w:r>
      <w:r w:rsidR="00364A09" w:rsidRPr="0094510A">
        <w:rPr>
          <w:rFonts w:eastAsia="Arial"/>
          <w:bCs/>
          <w:sz w:val="22"/>
          <w:szCs w:val="22"/>
        </w:rPr>
        <w:t xml:space="preserve">We look forward to having you </w:t>
      </w:r>
      <w:r w:rsidRPr="0094510A">
        <w:rPr>
          <w:rFonts w:eastAsia="Arial"/>
          <w:bCs/>
          <w:sz w:val="22"/>
          <w:szCs w:val="22"/>
        </w:rPr>
        <w:t xml:space="preserve">join us </w:t>
      </w:r>
      <w:r w:rsidR="00F66E09" w:rsidRPr="0094510A">
        <w:rPr>
          <w:rFonts w:eastAsia="Arial"/>
          <w:bCs/>
          <w:sz w:val="22"/>
          <w:szCs w:val="22"/>
        </w:rPr>
        <w:t>in Fellowship Room on the 1</w:t>
      </w:r>
      <w:r w:rsidR="00F66E09" w:rsidRPr="0094510A">
        <w:rPr>
          <w:rFonts w:eastAsia="Arial"/>
          <w:bCs/>
          <w:sz w:val="22"/>
          <w:szCs w:val="22"/>
          <w:vertAlign w:val="superscript"/>
        </w:rPr>
        <w:t>st</w:t>
      </w:r>
      <w:r w:rsidR="00F66E09" w:rsidRPr="0094510A">
        <w:rPr>
          <w:rFonts w:eastAsia="Arial"/>
          <w:bCs/>
          <w:sz w:val="22"/>
          <w:szCs w:val="22"/>
        </w:rPr>
        <w:t xml:space="preserve"> floor</w:t>
      </w:r>
      <w:r w:rsidRPr="0094510A">
        <w:rPr>
          <w:rFonts w:eastAsia="Arial"/>
          <w:bCs/>
          <w:sz w:val="22"/>
          <w:szCs w:val="22"/>
        </w:rPr>
        <w:t xml:space="preserve"> </w:t>
      </w:r>
      <w:r w:rsidR="00A20915" w:rsidRPr="0094510A">
        <w:rPr>
          <w:rFonts w:eastAsia="Arial"/>
          <w:bCs/>
          <w:sz w:val="22"/>
          <w:szCs w:val="22"/>
        </w:rPr>
        <w:t xml:space="preserve">for </w:t>
      </w:r>
      <w:r w:rsidR="005A3F8C" w:rsidRPr="0094510A">
        <w:rPr>
          <w:rFonts w:eastAsia="Arial"/>
          <w:bCs/>
          <w:sz w:val="22"/>
          <w:szCs w:val="22"/>
        </w:rPr>
        <w:t>Refreshments</w:t>
      </w:r>
      <w:r w:rsidR="00DD192E" w:rsidRPr="0094510A">
        <w:rPr>
          <w:rFonts w:eastAsia="Arial"/>
          <w:bCs/>
          <w:sz w:val="22"/>
          <w:szCs w:val="22"/>
        </w:rPr>
        <w:t xml:space="preserve"> </w:t>
      </w:r>
      <w:r w:rsidR="001E537B" w:rsidRPr="0094510A">
        <w:rPr>
          <w:rFonts w:eastAsia="Arial"/>
          <w:bCs/>
          <w:sz w:val="22"/>
          <w:szCs w:val="22"/>
        </w:rPr>
        <w:t>after Worship</w:t>
      </w:r>
      <w:r w:rsidR="00CC22C8" w:rsidRPr="0094510A">
        <w:rPr>
          <w:rFonts w:eastAsia="Arial"/>
          <w:bCs/>
          <w:sz w:val="22"/>
          <w:szCs w:val="22"/>
        </w:rPr>
        <w:t xml:space="preserve"> Service.</w:t>
      </w:r>
      <w:r w:rsidR="00EC66D0" w:rsidRPr="0094510A">
        <w:rPr>
          <w:rFonts w:eastAsia="Arial"/>
          <w:bCs/>
          <w:sz w:val="22"/>
          <w:szCs w:val="22"/>
        </w:rPr>
        <w:t xml:space="preserve"> </w:t>
      </w:r>
    </w:p>
    <w:p w14:paraId="70EAA053" w14:textId="77777777" w:rsidR="00BB39CA" w:rsidRPr="0094510A" w:rsidRDefault="00F46939" w:rsidP="00652685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jc w:val="both"/>
        <w:rPr>
          <w:rFonts w:eastAsia="Arial"/>
          <w:bCs/>
          <w:sz w:val="24"/>
          <w:szCs w:val="24"/>
        </w:rPr>
      </w:pPr>
      <w:r w:rsidRPr="0094510A">
        <w:rPr>
          <w:rFonts w:eastAsia="Arial"/>
          <w:b/>
          <w:sz w:val="22"/>
          <w:szCs w:val="22"/>
        </w:rPr>
        <w:t>2</w:t>
      </w:r>
      <w:r w:rsidR="001356F1" w:rsidRPr="0094510A">
        <w:rPr>
          <w:rFonts w:eastAsia="Arial"/>
          <w:b/>
          <w:sz w:val="22"/>
          <w:szCs w:val="22"/>
        </w:rPr>
        <w:t>. Children'</w:t>
      </w:r>
      <w:r w:rsidR="00F66E09" w:rsidRPr="0094510A">
        <w:rPr>
          <w:rFonts w:eastAsia="Arial"/>
          <w:b/>
          <w:sz w:val="22"/>
          <w:szCs w:val="22"/>
        </w:rPr>
        <w:t xml:space="preserve">s </w:t>
      </w:r>
      <w:r w:rsidR="001356F1" w:rsidRPr="0094510A">
        <w:rPr>
          <w:rFonts w:eastAsia="Arial"/>
          <w:b/>
          <w:sz w:val="22"/>
          <w:szCs w:val="22"/>
        </w:rPr>
        <w:t>Sunday School</w:t>
      </w:r>
      <w:r w:rsidR="001356F1" w:rsidRPr="0094510A">
        <w:rPr>
          <w:rFonts w:eastAsia="Arial"/>
          <w:bCs/>
          <w:sz w:val="22"/>
          <w:szCs w:val="22"/>
        </w:rPr>
        <w:t>: The class</w:t>
      </w:r>
      <w:r w:rsidRPr="0094510A">
        <w:rPr>
          <w:rFonts w:eastAsia="Arial"/>
          <w:bCs/>
          <w:sz w:val="22"/>
          <w:szCs w:val="22"/>
        </w:rPr>
        <w:t xml:space="preserve"> starts at 10:10</w:t>
      </w:r>
      <w:r w:rsidR="001356F1" w:rsidRPr="0094510A">
        <w:rPr>
          <w:rFonts w:eastAsia="Arial"/>
          <w:bCs/>
          <w:sz w:val="22"/>
          <w:szCs w:val="22"/>
        </w:rPr>
        <w:t xml:space="preserve"> AM in the Children's Room on the 1st floor with Marilyn Kodani</w:t>
      </w:r>
      <w:r w:rsidR="00951137" w:rsidRPr="0094510A">
        <w:rPr>
          <w:rFonts w:eastAsia="Arial"/>
          <w:bCs/>
          <w:sz w:val="24"/>
          <w:szCs w:val="24"/>
        </w:rPr>
        <w:t>.</w:t>
      </w:r>
    </w:p>
    <w:p w14:paraId="74159539" w14:textId="77777777" w:rsidR="00BB39CA" w:rsidRPr="0094510A" w:rsidRDefault="005A3F8C" w:rsidP="006E7C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ind w:left="720"/>
        <w:jc w:val="both"/>
        <w:rPr>
          <w:rFonts w:eastAsia="Arial"/>
          <w:bCs/>
          <w:sz w:val="24"/>
          <w:szCs w:val="24"/>
        </w:rPr>
      </w:pPr>
      <w:r w:rsidRPr="0094510A">
        <w:rPr>
          <w:rFonts w:eastAsia="Arial"/>
          <w:b/>
          <w:sz w:val="24"/>
          <w:szCs w:val="24"/>
        </w:rPr>
        <w:t>3.</w:t>
      </w:r>
      <w:r w:rsidR="00D67488" w:rsidRPr="0094510A">
        <w:rPr>
          <w:rFonts w:eastAsia="Arial"/>
          <w:b/>
          <w:sz w:val="24"/>
          <w:szCs w:val="24"/>
        </w:rPr>
        <w:t xml:space="preserve"> </w:t>
      </w:r>
      <w:r w:rsidR="00951137" w:rsidRPr="0094510A">
        <w:rPr>
          <w:rFonts w:eastAsia="Arial"/>
          <w:b/>
          <w:sz w:val="24"/>
          <w:szCs w:val="24"/>
        </w:rPr>
        <w:t>This Week's Bible Reading Guide</w:t>
      </w:r>
      <w:r w:rsidR="00BB39CA" w:rsidRPr="0094510A">
        <w:rPr>
          <w:rFonts w:eastAsia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28"/>
        <w:gridCol w:w="850"/>
        <w:gridCol w:w="850"/>
        <w:gridCol w:w="850"/>
        <w:gridCol w:w="850"/>
        <w:gridCol w:w="850"/>
        <w:gridCol w:w="850"/>
        <w:gridCol w:w="850"/>
      </w:tblGrid>
      <w:tr w:rsidR="00017CBF" w:rsidRPr="00C46002" w14:paraId="3891A344" w14:textId="77777777" w:rsidTr="00CF089F">
        <w:tc>
          <w:tcPr>
            <w:tcW w:w="728" w:type="dxa"/>
          </w:tcPr>
          <w:p w14:paraId="7B0A9C52" w14:textId="77777777" w:rsidR="00017CBF" w:rsidRPr="00652F77" w:rsidRDefault="00017CBF" w:rsidP="00652685">
            <w:pPr>
              <w:jc w:val="center"/>
              <w:rPr>
                <w:color w:val="000000"/>
                <w:sz w:val="20"/>
                <w:szCs w:val="20"/>
              </w:rPr>
            </w:pPr>
            <w:r w:rsidRPr="00652F77">
              <w:rPr>
                <w:bCs/>
                <w:color w:val="000000"/>
                <w:sz w:val="20"/>
                <w:szCs w:val="20"/>
              </w:rPr>
              <w:t>Date</w:t>
            </w:r>
          </w:p>
          <w:p w14:paraId="611BF64A" w14:textId="77777777" w:rsidR="00017CBF" w:rsidRPr="00652F77" w:rsidRDefault="00017CBF" w:rsidP="00652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F77">
              <w:rPr>
                <w:bCs/>
                <w:color w:val="000000"/>
                <w:sz w:val="20"/>
                <w:szCs w:val="20"/>
              </w:rPr>
              <w:t>Da</w:t>
            </w:r>
            <w:r w:rsidR="00192D76" w:rsidRPr="00652F77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14:paraId="08C46282" w14:textId="77777777" w:rsidR="00017CBF" w:rsidRPr="00652F77" w:rsidRDefault="00F47E16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10/</w:t>
            </w:r>
            <w:r w:rsidR="00652685" w:rsidRPr="00652F77">
              <w:rPr>
                <w:rFonts w:eastAsia="Arial"/>
                <w:bCs/>
                <w:sz w:val="20"/>
                <w:szCs w:val="20"/>
              </w:rPr>
              <w:t>2</w:t>
            </w:r>
            <w:r w:rsidR="0094510A">
              <w:rPr>
                <w:rFonts w:eastAsia="Arial"/>
                <w:bCs/>
                <w:sz w:val="20"/>
                <w:szCs w:val="20"/>
              </w:rPr>
              <w:t>8</w:t>
            </w:r>
          </w:p>
          <w:p w14:paraId="7103BEBC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Mon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7B92443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10</w:t>
            </w:r>
            <w:r w:rsidR="00652685" w:rsidRPr="00652F77">
              <w:rPr>
                <w:rFonts w:eastAsia="Arial"/>
                <w:bCs/>
                <w:sz w:val="20"/>
                <w:szCs w:val="20"/>
              </w:rPr>
              <w:t>/2</w:t>
            </w:r>
            <w:r w:rsidR="0094510A">
              <w:rPr>
                <w:rFonts w:eastAsia="Arial"/>
                <w:bCs/>
                <w:sz w:val="20"/>
                <w:szCs w:val="20"/>
              </w:rPr>
              <w:t>9</w:t>
            </w:r>
          </w:p>
          <w:p w14:paraId="54B102D1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Tues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5C5FC05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10/</w:t>
            </w:r>
            <w:r w:rsidR="0094510A">
              <w:rPr>
                <w:rFonts w:eastAsia="Arial"/>
                <w:bCs/>
                <w:sz w:val="20"/>
                <w:szCs w:val="20"/>
              </w:rPr>
              <w:t>30</w:t>
            </w:r>
          </w:p>
          <w:p w14:paraId="37621B77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Weds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9C4814B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10/</w:t>
            </w:r>
            <w:r w:rsidR="0094510A">
              <w:rPr>
                <w:rFonts w:eastAsia="Arial"/>
                <w:bCs/>
                <w:sz w:val="20"/>
                <w:szCs w:val="20"/>
              </w:rPr>
              <w:t>31</w:t>
            </w:r>
          </w:p>
          <w:p w14:paraId="12A0E4A7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Thurs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1709C4E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</w:t>
            </w:r>
            <w:r w:rsidR="0094510A">
              <w:rPr>
                <w:rFonts w:eastAsia="Arial"/>
                <w:bCs/>
                <w:sz w:val="20"/>
                <w:szCs w:val="20"/>
              </w:rPr>
              <w:t>1/1</w:t>
            </w:r>
          </w:p>
          <w:p w14:paraId="18293AAC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Fri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0BCA644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</w:t>
            </w:r>
            <w:r w:rsidR="0094510A">
              <w:rPr>
                <w:rFonts w:eastAsia="Arial"/>
                <w:bCs/>
                <w:sz w:val="20"/>
                <w:szCs w:val="20"/>
              </w:rPr>
              <w:t>1/2</w:t>
            </w:r>
          </w:p>
          <w:p w14:paraId="604320A5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Sat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A483EA6" w14:textId="77777777" w:rsidR="00017CBF" w:rsidRPr="00652F77" w:rsidRDefault="00256853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1</w:t>
            </w:r>
            <w:r w:rsidR="0094510A">
              <w:rPr>
                <w:rFonts w:eastAsia="Arial"/>
                <w:bCs/>
                <w:sz w:val="20"/>
                <w:szCs w:val="20"/>
              </w:rPr>
              <w:t>1/3</w:t>
            </w:r>
          </w:p>
          <w:p w14:paraId="10982A0B" w14:textId="77777777" w:rsidR="00017CBF" w:rsidRPr="00652F77" w:rsidRDefault="00652F77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(</w:t>
            </w:r>
            <w:r w:rsidR="00017CBF" w:rsidRPr="00652F77">
              <w:rPr>
                <w:rFonts w:eastAsia="Arial"/>
                <w:bCs/>
                <w:sz w:val="20"/>
                <w:szCs w:val="20"/>
              </w:rPr>
              <w:t>Sun</w:t>
            </w:r>
            <w:r>
              <w:rPr>
                <w:rFonts w:eastAsia="Arial"/>
                <w:bCs/>
                <w:sz w:val="20"/>
                <w:szCs w:val="20"/>
              </w:rPr>
              <w:t>)</w:t>
            </w:r>
          </w:p>
        </w:tc>
      </w:tr>
      <w:tr w:rsidR="00017CBF" w:rsidRPr="00652F77" w14:paraId="139111A1" w14:textId="77777777" w:rsidTr="00CF089F">
        <w:tc>
          <w:tcPr>
            <w:tcW w:w="728" w:type="dxa"/>
          </w:tcPr>
          <w:p w14:paraId="4631352E" w14:textId="77777777" w:rsidR="00017CBF" w:rsidRPr="00652F77" w:rsidRDefault="00017CBF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Bible</w:t>
            </w:r>
          </w:p>
        </w:tc>
        <w:tc>
          <w:tcPr>
            <w:tcW w:w="850" w:type="dxa"/>
          </w:tcPr>
          <w:p w14:paraId="68D1F881" w14:textId="77777777" w:rsidR="00017CBF" w:rsidRPr="00652F77" w:rsidRDefault="00C433BE" w:rsidP="00652685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5A37620D" w14:textId="77777777" w:rsidR="00017CBF" w:rsidRPr="00652F77" w:rsidRDefault="00DD5F85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19B969DC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791EEE4A" w14:textId="77777777" w:rsidR="00017CBF" w:rsidRPr="00652F77" w:rsidRDefault="00DD5F85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32A89720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08BA856A" w14:textId="77777777" w:rsidR="00017CBF" w:rsidRPr="00652F77" w:rsidRDefault="00DD5F85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769CDE5D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7B0B9217" w14:textId="77777777" w:rsidR="00017CBF" w:rsidRPr="00652F77" w:rsidRDefault="00DD5F85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05F06363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72217726" w14:textId="77777777" w:rsidR="00017CBF" w:rsidRPr="00652F77" w:rsidRDefault="00DD5F85" w:rsidP="006526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08E4D0C3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4D29884E" w14:textId="77777777" w:rsidR="00017CBF" w:rsidRPr="00652F77" w:rsidRDefault="00CC22C8" w:rsidP="00DD5F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</w:t>
            </w:r>
            <w:r w:rsidR="00DD5F85" w:rsidRPr="00652F77">
              <w:rPr>
                <w:rFonts w:eastAsia="Arial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D5EEC68" w14:textId="77777777" w:rsidR="00C433BE" w:rsidRPr="00652F77" w:rsidRDefault="00C433BE" w:rsidP="00C433BE">
            <w:pPr>
              <w:jc w:val="both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Genesis</w:t>
            </w:r>
          </w:p>
          <w:p w14:paraId="4DA023FA" w14:textId="77777777" w:rsidR="00017CBF" w:rsidRPr="00652F77" w:rsidRDefault="00CC22C8" w:rsidP="00DD5F85">
            <w:pPr>
              <w:jc w:val="center"/>
              <w:rPr>
                <w:rFonts w:eastAsia="Arial"/>
                <w:bCs/>
                <w:sz w:val="20"/>
                <w:szCs w:val="20"/>
              </w:rPr>
            </w:pPr>
            <w:r w:rsidRPr="00652F77">
              <w:rPr>
                <w:rFonts w:eastAsia="Arial"/>
                <w:bCs/>
                <w:sz w:val="20"/>
                <w:szCs w:val="20"/>
              </w:rPr>
              <w:t>2</w:t>
            </w:r>
            <w:r w:rsidR="00DD5F85" w:rsidRPr="00652F77">
              <w:rPr>
                <w:rFonts w:eastAsia="Arial"/>
                <w:bCs/>
                <w:sz w:val="20"/>
                <w:szCs w:val="20"/>
              </w:rPr>
              <w:t>8</w:t>
            </w:r>
          </w:p>
        </w:tc>
      </w:tr>
    </w:tbl>
    <w:p w14:paraId="3F5DFEDE" w14:textId="77777777" w:rsidR="00E24A1A" w:rsidRPr="0094510A" w:rsidRDefault="00E24A1A" w:rsidP="00E24A1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ind w:left="720"/>
        <w:jc w:val="both"/>
        <w:rPr>
          <w:rFonts w:eastAsia="Arial"/>
          <w:bCs/>
          <w:sz w:val="22"/>
          <w:szCs w:val="22"/>
        </w:rPr>
      </w:pPr>
      <w:r w:rsidRPr="0094510A">
        <w:rPr>
          <w:rFonts w:eastAsia="Arial"/>
          <w:b/>
          <w:sz w:val="22"/>
          <w:szCs w:val="22"/>
        </w:rPr>
        <w:t>4. Thursday Night Bible Study on Zoom</w:t>
      </w:r>
      <w:r w:rsidRPr="0094510A">
        <w:rPr>
          <w:rFonts w:eastAsia="Arial"/>
          <w:bCs/>
          <w:sz w:val="22"/>
          <w:szCs w:val="22"/>
        </w:rPr>
        <w:t xml:space="preserve">: Our group will </w:t>
      </w:r>
      <w:r>
        <w:rPr>
          <w:rFonts w:eastAsia="Arial"/>
          <w:bCs/>
          <w:sz w:val="22"/>
          <w:szCs w:val="22"/>
        </w:rPr>
        <w:t xml:space="preserve">not </w:t>
      </w:r>
      <w:r w:rsidRPr="0094510A">
        <w:rPr>
          <w:rFonts w:eastAsia="Arial"/>
          <w:bCs/>
          <w:sz w:val="22"/>
          <w:szCs w:val="22"/>
        </w:rPr>
        <w:t>meet on October 31st</w:t>
      </w:r>
      <w:r>
        <w:rPr>
          <w:rFonts w:eastAsia="Arial"/>
          <w:bCs/>
          <w:sz w:val="22"/>
          <w:szCs w:val="22"/>
        </w:rPr>
        <w:t xml:space="preserve">. The </w:t>
      </w:r>
      <w:r w:rsidRPr="0094510A">
        <w:rPr>
          <w:rFonts w:eastAsia="Arial"/>
          <w:bCs/>
          <w:sz w:val="22"/>
          <w:szCs w:val="22"/>
        </w:rPr>
        <w:t>study series on Philippians based upon Dr. Adrian Roger’s sermons</w:t>
      </w:r>
      <w:r>
        <w:rPr>
          <w:rFonts w:eastAsia="Arial"/>
          <w:bCs/>
          <w:sz w:val="22"/>
          <w:szCs w:val="22"/>
        </w:rPr>
        <w:t xml:space="preserve"> will resume on November 7th</w:t>
      </w:r>
      <w:r w:rsidRPr="0094510A">
        <w:rPr>
          <w:rFonts w:eastAsia="Arial"/>
          <w:bCs/>
          <w:sz w:val="22"/>
          <w:szCs w:val="22"/>
        </w:rPr>
        <w:t>. The study is led by Dr. Wayne Shen. Please email elesteropc@gmail.com to receive a copy of the supplemental study guide materials.</w:t>
      </w:r>
    </w:p>
    <w:p w14:paraId="14075907" w14:textId="77777777" w:rsidR="00E24A1A" w:rsidRDefault="003D6FC9" w:rsidP="00E24A1A">
      <w:pPr>
        <w:ind w:left="720" w:hanging="360"/>
        <w:jc w:val="both"/>
        <w:rPr>
          <w:rFonts w:eastAsia="Arial"/>
          <w:bCs/>
          <w:sz w:val="22"/>
          <w:szCs w:val="22"/>
        </w:rPr>
      </w:pPr>
      <w:r w:rsidRPr="0094510A">
        <w:rPr>
          <w:rFonts w:eastAsia="Arial"/>
          <w:bCs/>
          <w:sz w:val="22"/>
          <w:szCs w:val="22"/>
        </w:rPr>
        <w:t xml:space="preserve"> </w:t>
      </w:r>
    </w:p>
    <w:p w14:paraId="78EF14DE" w14:textId="77777777" w:rsidR="00DC7341" w:rsidRPr="0094510A" w:rsidRDefault="00E24A1A" w:rsidP="00E24A1A">
      <w:pPr>
        <w:ind w:left="720" w:hanging="360"/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ab/>
      </w:r>
      <w:r w:rsidR="00DC7341" w:rsidRPr="0094510A">
        <w:rPr>
          <w:rFonts w:eastAsia="Arial"/>
          <w:b/>
          <w:sz w:val="22"/>
          <w:szCs w:val="22"/>
        </w:rPr>
        <w:t>5. Open Art Studio</w:t>
      </w:r>
      <w:r w:rsidR="00DC7341" w:rsidRPr="0094510A">
        <w:rPr>
          <w:rFonts w:eastAsia="Arial"/>
          <w:bCs/>
          <w:sz w:val="22"/>
          <w:szCs w:val="22"/>
        </w:rPr>
        <w:t xml:space="preserve">: </w:t>
      </w:r>
      <w:r w:rsidR="00CF089F" w:rsidRPr="0094510A">
        <w:rPr>
          <w:rFonts w:eastAsia="Arial"/>
          <w:bCs/>
          <w:sz w:val="22"/>
          <w:szCs w:val="22"/>
        </w:rPr>
        <w:t>Our</w:t>
      </w:r>
      <w:r w:rsidR="00DC7341" w:rsidRPr="0094510A">
        <w:rPr>
          <w:rFonts w:eastAsia="Arial"/>
          <w:bCs/>
          <w:sz w:val="22"/>
          <w:szCs w:val="22"/>
        </w:rPr>
        <w:t xml:space="preserve"> watercolor class will be</w:t>
      </w:r>
      <w:r w:rsidR="0094510A" w:rsidRPr="0094510A">
        <w:rPr>
          <w:rFonts w:eastAsia="Arial"/>
          <w:bCs/>
          <w:sz w:val="22"/>
          <w:szCs w:val="22"/>
        </w:rPr>
        <w:t xml:space="preserve"> held</w:t>
      </w:r>
      <w:r w:rsidR="00DC7341" w:rsidRPr="0094510A">
        <w:rPr>
          <w:rFonts w:eastAsia="Arial"/>
          <w:bCs/>
          <w:sz w:val="22"/>
          <w:szCs w:val="22"/>
        </w:rPr>
        <w:t xml:space="preserve"> on</w:t>
      </w:r>
      <w:r w:rsidR="0094510A" w:rsidRPr="0094510A">
        <w:rPr>
          <w:rFonts w:eastAsia="Arial"/>
          <w:bCs/>
          <w:sz w:val="22"/>
          <w:szCs w:val="22"/>
        </w:rPr>
        <w:t>ly on Zoom for</w:t>
      </w:r>
      <w:r w:rsidR="00DC7341" w:rsidRPr="0094510A">
        <w:rPr>
          <w:rFonts w:eastAsia="Arial"/>
          <w:bCs/>
          <w:sz w:val="22"/>
          <w:szCs w:val="22"/>
        </w:rPr>
        <w:t xml:space="preserve"> Saturday, November 2nd at 10</w:t>
      </w:r>
      <w:r w:rsidR="0094510A" w:rsidRPr="0094510A">
        <w:rPr>
          <w:rFonts w:eastAsia="Arial"/>
          <w:bCs/>
          <w:sz w:val="22"/>
          <w:szCs w:val="22"/>
        </w:rPr>
        <w:t>AM</w:t>
      </w:r>
      <w:r w:rsidR="00DC7341" w:rsidRPr="0094510A">
        <w:rPr>
          <w:rFonts w:eastAsia="Arial"/>
          <w:bCs/>
          <w:sz w:val="22"/>
          <w:szCs w:val="22"/>
        </w:rPr>
        <w:t>. All painting skill levels are invited to join. Email the church for the Zoom link.</w:t>
      </w:r>
    </w:p>
    <w:p w14:paraId="070072C0" w14:textId="77777777" w:rsidR="00DC7341" w:rsidRPr="0094510A" w:rsidRDefault="00DC7341" w:rsidP="006D454E">
      <w:pPr>
        <w:ind w:left="720"/>
        <w:jc w:val="both"/>
        <w:rPr>
          <w:rFonts w:eastAsia="Arial"/>
          <w:bCs/>
          <w:sz w:val="22"/>
          <w:szCs w:val="22"/>
        </w:rPr>
      </w:pPr>
    </w:p>
    <w:p w14:paraId="373EEB05" w14:textId="5FA23849" w:rsidR="00DC7341" w:rsidRPr="0094510A" w:rsidRDefault="00B23D05" w:rsidP="006D454E">
      <w:pPr>
        <w:ind w:left="720"/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/>
          <w:sz w:val="22"/>
          <w:szCs w:val="22"/>
        </w:rPr>
        <w:t>6</w:t>
      </w:r>
      <w:r w:rsidR="00DC7341" w:rsidRPr="0094510A">
        <w:rPr>
          <w:rFonts w:eastAsia="Arial"/>
          <w:b/>
          <w:sz w:val="22"/>
          <w:szCs w:val="22"/>
        </w:rPr>
        <w:t>. Ukulele Music Fellowship</w:t>
      </w:r>
      <w:r w:rsidR="00DC7341" w:rsidRPr="0094510A">
        <w:rPr>
          <w:rFonts w:eastAsia="Arial"/>
          <w:bCs/>
          <w:sz w:val="22"/>
          <w:szCs w:val="22"/>
        </w:rPr>
        <w:t xml:space="preserve">: There will be a group practice on </w:t>
      </w:r>
      <w:r w:rsidR="00C46002" w:rsidRPr="0094510A">
        <w:rPr>
          <w:rFonts w:eastAsia="Arial"/>
          <w:bCs/>
          <w:sz w:val="22"/>
          <w:szCs w:val="22"/>
        </w:rPr>
        <w:t xml:space="preserve">Sunday, </w:t>
      </w:r>
      <w:r w:rsidR="00DC7341" w:rsidRPr="0094510A">
        <w:rPr>
          <w:rFonts w:eastAsia="Arial"/>
          <w:bCs/>
          <w:sz w:val="22"/>
          <w:szCs w:val="22"/>
        </w:rPr>
        <w:t xml:space="preserve">November 3rd </w:t>
      </w:r>
      <w:r w:rsidR="00C46002" w:rsidRPr="0094510A">
        <w:rPr>
          <w:rFonts w:eastAsia="Arial"/>
          <w:bCs/>
          <w:sz w:val="22"/>
          <w:szCs w:val="22"/>
        </w:rPr>
        <w:t>in the Fellowship Room after refreshments. Beginners are welcome!</w:t>
      </w:r>
    </w:p>
    <w:p w14:paraId="03CAEC4C" w14:textId="77777777" w:rsidR="006E7CF1" w:rsidRPr="0094510A" w:rsidRDefault="006E7CF1" w:rsidP="008073B2">
      <w:pPr>
        <w:ind w:left="720"/>
        <w:jc w:val="both"/>
        <w:rPr>
          <w:rFonts w:eastAsia="Arial"/>
          <w:bCs/>
          <w:sz w:val="22"/>
          <w:szCs w:val="22"/>
        </w:rPr>
      </w:pPr>
    </w:p>
    <w:p w14:paraId="1AD7CC0B" w14:textId="55CAB7A1" w:rsidR="00F47E16" w:rsidRPr="0094510A" w:rsidRDefault="00B23D05" w:rsidP="008073B2">
      <w:pPr>
        <w:ind w:left="720"/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/>
          <w:sz w:val="22"/>
          <w:szCs w:val="22"/>
        </w:rPr>
        <w:t>7</w:t>
      </w:r>
      <w:r w:rsidR="00DC7341" w:rsidRPr="0094510A">
        <w:rPr>
          <w:rFonts w:eastAsia="Arial"/>
          <w:b/>
          <w:sz w:val="22"/>
          <w:szCs w:val="22"/>
        </w:rPr>
        <w:t>. Holiday Donation Drive</w:t>
      </w:r>
      <w:r w:rsidR="00DC7341" w:rsidRPr="0094510A">
        <w:rPr>
          <w:rFonts w:eastAsia="Arial"/>
          <w:bCs/>
          <w:sz w:val="22"/>
          <w:szCs w:val="22"/>
        </w:rPr>
        <w:t xml:space="preserve">: </w:t>
      </w:r>
      <w:r w:rsidR="00CF089F" w:rsidRPr="0094510A">
        <w:rPr>
          <w:rFonts w:eastAsia="Arial"/>
          <w:bCs/>
          <w:sz w:val="22"/>
          <w:szCs w:val="22"/>
        </w:rPr>
        <w:t>Our</w:t>
      </w:r>
      <w:r w:rsidR="00DC7341" w:rsidRPr="0094510A">
        <w:rPr>
          <w:rFonts w:eastAsia="Arial"/>
          <w:bCs/>
          <w:sz w:val="22"/>
          <w:szCs w:val="22"/>
        </w:rPr>
        <w:t xml:space="preserve"> Outreach Branch will be collecting donations</w:t>
      </w:r>
      <w:r w:rsidR="0027258A">
        <w:rPr>
          <w:rFonts w:eastAsia="Arial"/>
          <w:bCs/>
          <w:sz w:val="22"/>
          <w:szCs w:val="22"/>
        </w:rPr>
        <w:t xml:space="preserve"> for the Salvation Army Monterey Corps</w:t>
      </w:r>
      <w:r w:rsidR="00DC7341" w:rsidRPr="0094510A">
        <w:rPr>
          <w:rFonts w:eastAsia="Arial"/>
          <w:bCs/>
          <w:sz w:val="22"/>
          <w:szCs w:val="22"/>
        </w:rPr>
        <w:t xml:space="preserve"> of new blankets, pajamas and toys for children in the Fellowship Hall. The last day for dropping off your donations will be on Sunday, November 17th. </w:t>
      </w:r>
    </w:p>
    <w:p w14:paraId="63BB90D2" w14:textId="77777777" w:rsidR="00CF089F" w:rsidRDefault="00CF089F" w:rsidP="0079381F">
      <w:pPr>
        <w:ind w:left="720"/>
        <w:jc w:val="center"/>
        <w:rPr>
          <w:b/>
          <w:sz w:val="40"/>
          <w:szCs w:val="40"/>
        </w:rPr>
      </w:pPr>
    </w:p>
    <w:p w14:paraId="2DAFA56D" w14:textId="77777777" w:rsidR="0094510A" w:rsidRDefault="0094510A" w:rsidP="0079381F">
      <w:pPr>
        <w:ind w:left="720"/>
        <w:jc w:val="center"/>
        <w:rPr>
          <w:b/>
          <w:sz w:val="40"/>
          <w:szCs w:val="40"/>
        </w:rPr>
      </w:pPr>
    </w:p>
    <w:p w14:paraId="466A17F8" w14:textId="77777777" w:rsidR="0094510A" w:rsidRDefault="0094510A" w:rsidP="0079381F">
      <w:pPr>
        <w:ind w:left="720"/>
        <w:jc w:val="center"/>
        <w:rPr>
          <w:b/>
          <w:sz w:val="40"/>
          <w:szCs w:val="40"/>
        </w:rPr>
      </w:pPr>
    </w:p>
    <w:p w14:paraId="6F2668F8" w14:textId="77777777" w:rsidR="0094510A" w:rsidRDefault="0094510A" w:rsidP="0079381F">
      <w:pPr>
        <w:ind w:left="720"/>
        <w:jc w:val="center"/>
        <w:rPr>
          <w:b/>
          <w:sz w:val="40"/>
          <w:szCs w:val="40"/>
        </w:rPr>
      </w:pPr>
    </w:p>
    <w:p w14:paraId="2F95F72B" w14:textId="77777777" w:rsidR="00F0112B" w:rsidRPr="008073B2" w:rsidRDefault="001356F1" w:rsidP="0079381F">
      <w:pPr>
        <w:ind w:left="720"/>
        <w:jc w:val="center"/>
        <w:rPr>
          <w:rFonts w:eastAsia="Arial"/>
          <w:bCs/>
          <w:sz w:val="16"/>
          <w:szCs w:val="16"/>
        </w:rPr>
      </w:pPr>
      <w:r>
        <w:rPr>
          <w:b/>
          <w:sz w:val="40"/>
          <w:szCs w:val="40"/>
        </w:rPr>
        <w:t xml:space="preserve">Sunday, </w:t>
      </w:r>
      <w:r w:rsidR="006E7CF1">
        <w:rPr>
          <w:b/>
          <w:sz w:val="40"/>
          <w:szCs w:val="40"/>
        </w:rPr>
        <w:t xml:space="preserve">October </w:t>
      </w:r>
      <w:r w:rsidR="009E15DB">
        <w:rPr>
          <w:b/>
          <w:sz w:val="40"/>
          <w:szCs w:val="40"/>
        </w:rPr>
        <w:t>2</w:t>
      </w:r>
      <w:r w:rsidR="0094510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, 2024</w:t>
      </w:r>
    </w:p>
    <w:p w14:paraId="2737F6E0" w14:textId="77777777" w:rsidR="001328F3" w:rsidRDefault="001328F3" w:rsidP="000A03B0">
      <w:pPr>
        <w:jc w:val="center"/>
        <w:rPr>
          <w:b/>
          <w:sz w:val="40"/>
          <w:szCs w:val="40"/>
        </w:rPr>
      </w:pPr>
    </w:p>
    <w:p w14:paraId="2906C971" w14:textId="77777777" w:rsidR="00345B4F" w:rsidRDefault="00E7444B" w:rsidP="000A03B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39AB1E7" wp14:editId="10A7E7D4">
            <wp:extent cx="2941544" cy="4000500"/>
            <wp:effectExtent l="19050" t="0" r="0" b="0"/>
            <wp:docPr id="1" name="Picture 1" descr="C:\C-Drive\CoversBMP\Takeko\takeko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-Drive\CoversBMP\Takeko\takeko1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44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AB445" w14:textId="77777777" w:rsidR="000D5987" w:rsidRDefault="000D5987" w:rsidP="00345B4F">
      <w:pPr>
        <w:jc w:val="center"/>
        <w:rPr>
          <w:sz w:val="24"/>
          <w:szCs w:val="24"/>
        </w:rPr>
      </w:pPr>
    </w:p>
    <w:p w14:paraId="0C9261BC" w14:textId="77777777" w:rsidR="005553AE" w:rsidRPr="000D5987" w:rsidRDefault="000D5987" w:rsidP="00345B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Watercolor by </w:t>
      </w:r>
      <w:r w:rsidR="00E7444B">
        <w:rPr>
          <w:sz w:val="24"/>
          <w:szCs w:val="24"/>
        </w:rPr>
        <w:t xml:space="preserve">Takeko </w:t>
      </w:r>
      <w:r w:rsidR="00C81F2B">
        <w:rPr>
          <w:sz w:val="24"/>
          <w:szCs w:val="24"/>
        </w:rPr>
        <w:t>Nishida</w:t>
      </w:r>
    </w:p>
    <w:p w14:paraId="66BC1248" w14:textId="77777777" w:rsidR="00017CBF" w:rsidRPr="004945F3" w:rsidRDefault="00017CBF" w:rsidP="0060543D">
      <w:pPr>
        <w:rPr>
          <w:b/>
          <w:sz w:val="24"/>
          <w:szCs w:val="24"/>
        </w:rPr>
      </w:pPr>
    </w:p>
    <w:p w14:paraId="58163BB5" w14:textId="77777777" w:rsidR="00345B4F" w:rsidRDefault="00345B4F" w:rsidP="000A03B0">
      <w:pPr>
        <w:jc w:val="center"/>
        <w:rPr>
          <w:b/>
          <w:sz w:val="32"/>
          <w:szCs w:val="32"/>
        </w:rPr>
      </w:pPr>
    </w:p>
    <w:p w14:paraId="67FD69A4" w14:textId="77777777" w:rsidR="00F0112B" w:rsidRPr="00C55F92" w:rsidRDefault="00CD49AB" w:rsidP="000A03B0">
      <w:pPr>
        <w:jc w:val="center"/>
        <w:rPr>
          <w:b/>
          <w:sz w:val="32"/>
          <w:szCs w:val="32"/>
        </w:rPr>
      </w:pPr>
      <w:r w:rsidRPr="00C55F92">
        <w:rPr>
          <w:b/>
          <w:sz w:val="32"/>
          <w:szCs w:val="32"/>
        </w:rPr>
        <w:t>El Estero Pre</w:t>
      </w:r>
      <w:r w:rsidR="00D460D4" w:rsidRPr="00C55F92">
        <w:rPr>
          <w:b/>
          <w:sz w:val="32"/>
          <w:szCs w:val="32"/>
        </w:rPr>
        <w:t>s</w:t>
      </w:r>
      <w:r w:rsidRPr="00C55F92">
        <w:rPr>
          <w:b/>
          <w:sz w:val="32"/>
          <w:szCs w:val="32"/>
        </w:rPr>
        <w:t>byterian Church</w:t>
      </w:r>
    </w:p>
    <w:p w14:paraId="7FCA9F14" w14:textId="77777777" w:rsidR="00F0112B" w:rsidRPr="00C819E6" w:rsidRDefault="00EF0E9A" w:rsidP="000A03B0">
      <w:pPr>
        <w:jc w:val="center"/>
        <w:rPr>
          <w:b/>
        </w:rPr>
      </w:pPr>
      <w:r w:rsidRPr="00C819E6">
        <w:rPr>
          <w:b/>
        </w:rPr>
        <w:t>490 Camino El Estero</w:t>
      </w:r>
    </w:p>
    <w:p w14:paraId="1B45AEB0" w14:textId="77777777" w:rsidR="00EF0E9A" w:rsidRPr="00C819E6" w:rsidRDefault="00EF0E9A" w:rsidP="000A03B0">
      <w:pPr>
        <w:jc w:val="center"/>
        <w:rPr>
          <w:b/>
        </w:rPr>
      </w:pPr>
      <w:r w:rsidRPr="00C819E6">
        <w:rPr>
          <w:b/>
        </w:rPr>
        <w:t>Monterey, CA 93940</w:t>
      </w:r>
    </w:p>
    <w:p w14:paraId="5B4B697B" w14:textId="77777777" w:rsidR="00EF0E9A" w:rsidRPr="00C819E6" w:rsidRDefault="00EF0E9A" w:rsidP="000A03B0">
      <w:pPr>
        <w:jc w:val="center"/>
        <w:rPr>
          <w:b/>
        </w:rPr>
      </w:pPr>
      <w:r w:rsidRPr="00C819E6">
        <w:rPr>
          <w:b/>
        </w:rPr>
        <w:t>(831) 375-6622</w:t>
      </w:r>
    </w:p>
    <w:p w14:paraId="771A81D3" w14:textId="77777777" w:rsidR="00345B4F" w:rsidRDefault="008E232F" w:rsidP="00345B4F">
      <w:pPr>
        <w:jc w:val="center"/>
        <w:rPr>
          <w:b/>
        </w:rPr>
      </w:pPr>
      <w:r w:rsidRPr="00C819E6">
        <w:rPr>
          <w:b/>
        </w:rPr>
        <w:t>www.elesteropc.org</w:t>
      </w:r>
    </w:p>
    <w:p w14:paraId="4EF37C4E" w14:textId="77777777" w:rsidR="0079381F" w:rsidRDefault="0079381F" w:rsidP="00345B4F">
      <w:pPr>
        <w:jc w:val="center"/>
        <w:rPr>
          <w:b/>
        </w:rPr>
      </w:pPr>
    </w:p>
    <w:p w14:paraId="6DF49187" w14:textId="77777777" w:rsidR="005A3F8C" w:rsidRDefault="005A3F8C" w:rsidP="00345B4F">
      <w:pPr>
        <w:jc w:val="center"/>
        <w:rPr>
          <w:b/>
        </w:rPr>
      </w:pPr>
    </w:p>
    <w:p w14:paraId="5A7FD609" w14:textId="77777777" w:rsidR="00A81F09" w:rsidRPr="00345B4F" w:rsidRDefault="00A81F09" w:rsidP="00345B4F">
      <w:pPr>
        <w:jc w:val="center"/>
        <w:rPr>
          <w:b/>
        </w:rPr>
      </w:pPr>
      <w:r w:rsidRPr="00A81F09">
        <w:rPr>
          <w:b/>
          <w:sz w:val="40"/>
          <w:szCs w:val="40"/>
        </w:rPr>
        <w:lastRenderedPageBreak/>
        <w:t xml:space="preserve">Worship Order </w:t>
      </w:r>
    </w:p>
    <w:p w14:paraId="754309FB" w14:textId="77777777" w:rsidR="004F6327" w:rsidRPr="003D2958" w:rsidRDefault="004F6327" w:rsidP="0079406A">
      <w:pPr>
        <w:tabs>
          <w:tab w:val="left" w:pos="3600"/>
        </w:tabs>
        <w:rPr>
          <w:b/>
          <w:sz w:val="36"/>
          <w:szCs w:val="36"/>
        </w:rPr>
      </w:pPr>
    </w:p>
    <w:p w14:paraId="27E2E5E9" w14:textId="77777777" w:rsidR="0079406A" w:rsidRDefault="00455088" w:rsidP="0079406A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  <w:r w:rsidRPr="003D2958">
        <w:rPr>
          <w:b/>
          <w:sz w:val="36"/>
          <w:szCs w:val="36"/>
        </w:rPr>
        <w:t>Prelude</w:t>
      </w:r>
      <w:r w:rsidR="0079406A">
        <w:rPr>
          <w:b/>
          <w:sz w:val="36"/>
          <w:szCs w:val="36"/>
        </w:rPr>
        <w:tab/>
      </w:r>
      <w:r w:rsidRPr="003D2958">
        <w:rPr>
          <w:b/>
          <w:sz w:val="36"/>
          <w:szCs w:val="36"/>
        </w:rPr>
        <w:tab/>
      </w:r>
    </w:p>
    <w:p w14:paraId="469ADBB5" w14:textId="77777777" w:rsidR="00F0112B" w:rsidRPr="003D2958" w:rsidRDefault="00455088" w:rsidP="0079406A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  <w:r w:rsidRPr="003D2958">
        <w:rPr>
          <w:b/>
          <w:sz w:val="36"/>
          <w:szCs w:val="36"/>
        </w:rPr>
        <w:tab/>
      </w:r>
      <w:r w:rsidRPr="003D2958">
        <w:rPr>
          <w:b/>
          <w:sz w:val="36"/>
          <w:szCs w:val="36"/>
        </w:rPr>
        <w:tab/>
      </w:r>
    </w:p>
    <w:p w14:paraId="3DEB9435" w14:textId="77777777" w:rsidR="004F6327" w:rsidRDefault="00455088" w:rsidP="0079406A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  <w:r w:rsidRPr="003D2958">
        <w:rPr>
          <w:b/>
          <w:sz w:val="36"/>
          <w:szCs w:val="36"/>
        </w:rPr>
        <w:t xml:space="preserve">Welcome </w:t>
      </w:r>
      <w:r w:rsidR="003D2958">
        <w:rPr>
          <w:b/>
          <w:sz w:val="36"/>
          <w:szCs w:val="36"/>
        </w:rPr>
        <w:t xml:space="preserve">&amp; </w:t>
      </w:r>
      <w:r w:rsidRPr="003D2958">
        <w:rPr>
          <w:b/>
          <w:sz w:val="36"/>
          <w:szCs w:val="36"/>
        </w:rPr>
        <w:t>Announcements</w:t>
      </w:r>
      <w:r w:rsidR="0079406A">
        <w:rPr>
          <w:b/>
          <w:sz w:val="36"/>
          <w:szCs w:val="36"/>
        </w:rPr>
        <w:t xml:space="preserve"> </w:t>
      </w:r>
    </w:p>
    <w:p w14:paraId="11A18CD9" w14:textId="77777777" w:rsidR="00F0112B" w:rsidRDefault="0079406A" w:rsidP="0079406A">
      <w:pPr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  <w:r w:rsidR="00D54EFF">
        <w:rPr>
          <w:bCs/>
          <w:sz w:val="36"/>
          <w:szCs w:val="36"/>
        </w:rPr>
        <w:t xml:space="preserve">                               </w:t>
      </w:r>
      <w:r w:rsidR="00704F98">
        <w:rPr>
          <w:bCs/>
          <w:sz w:val="36"/>
          <w:szCs w:val="36"/>
        </w:rPr>
        <w:t>Richard Marquez</w:t>
      </w:r>
    </w:p>
    <w:p w14:paraId="7DA52144" w14:textId="77777777" w:rsidR="009F3046" w:rsidRDefault="009F3046" w:rsidP="0079406A">
      <w:pPr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</w:p>
    <w:p w14:paraId="42FA35FF" w14:textId="77777777" w:rsidR="00F0112B" w:rsidRPr="003D2958" w:rsidRDefault="009E15DB" w:rsidP="0079406A">
      <w:pPr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  <w:r>
        <w:rPr>
          <w:b/>
          <w:sz w:val="36"/>
          <w:szCs w:val="36"/>
        </w:rPr>
        <w:t>Call to Wo</w:t>
      </w:r>
      <w:r w:rsidR="00652685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ship</w:t>
      </w:r>
      <w:r w:rsidR="00B46D54">
        <w:rPr>
          <w:bCs/>
          <w:sz w:val="36"/>
          <w:szCs w:val="36"/>
        </w:rPr>
        <w:tab/>
      </w:r>
      <w:r w:rsidR="00704F98">
        <w:rPr>
          <w:bCs/>
          <w:sz w:val="36"/>
          <w:szCs w:val="36"/>
        </w:rPr>
        <w:t>Richard Marquez</w:t>
      </w:r>
      <w:r w:rsidR="00455088" w:rsidRPr="003D2958">
        <w:rPr>
          <w:bCs/>
          <w:sz w:val="36"/>
          <w:szCs w:val="36"/>
        </w:rPr>
        <w:tab/>
      </w:r>
      <w:r w:rsidR="00455088" w:rsidRPr="003D2958">
        <w:rPr>
          <w:bCs/>
          <w:sz w:val="36"/>
          <w:szCs w:val="36"/>
        </w:rPr>
        <w:tab/>
        <w:t xml:space="preserve">                         </w:t>
      </w:r>
      <w:r w:rsidR="00455088" w:rsidRPr="003D2958">
        <w:rPr>
          <w:bCs/>
          <w:sz w:val="36"/>
          <w:szCs w:val="36"/>
        </w:rPr>
        <w:tab/>
      </w:r>
      <w:r w:rsidR="00455088" w:rsidRPr="003D2958">
        <w:rPr>
          <w:bCs/>
          <w:sz w:val="36"/>
          <w:szCs w:val="36"/>
        </w:rPr>
        <w:tab/>
      </w:r>
    </w:p>
    <w:p w14:paraId="13F66110" w14:textId="77777777" w:rsidR="00D74950" w:rsidRDefault="00942E85" w:rsidP="0079406A">
      <w:pPr>
        <w:tabs>
          <w:tab w:val="left" w:pos="720"/>
          <w:tab w:val="left" w:pos="3510"/>
          <w:tab w:val="left" w:pos="3600"/>
          <w:tab w:val="left" w:pos="4320"/>
        </w:tabs>
        <w:rPr>
          <w:bCs/>
          <w:sz w:val="36"/>
          <w:szCs w:val="36"/>
        </w:rPr>
      </w:pPr>
      <w:r w:rsidRPr="003D2958">
        <w:rPr>
          <w:b/>
          <w:sz w:val="36"/>
          <w:szCs w:val="36"/>
        </w:rPr>
        <w:t>*Opening Hymn</w:t>
      </w:r>
      <w:r w:rsidR="00E7444B">
        <w:rPr>
          <w:b/>
          <w:sz w:val="36"/>
          <w:szCs w:val="36"/>
        </w:rPr>
        <w:t>s</w:t>
      </w:r>
      <w:r w:rsidR="00455088" w:rsidRPr="003D2958">
        <w:rPr>
          <w:bCs/>
          <w:sz w:val="36"/>
          <w:szCs w:val="36"/>
        </w:rPr>
        <w:t xml:space="preserve">   </w:t>
      </w:r>
      <w:r w:rsidR="0079406A">
        <w:rPr>
          <w:bCs/>
          <w:sz w:val="36"/>
          <w:szCs w:val="36"/>
        </w:rPr>
        <w:t xml:space="preserve">     </w:t>
      </w:r>
      <w:r w:rsidR="00B46D54">
        <w:rPr>
          <w:bCs/>
          <w:sz w:val="36"/>
          <w:szCs w:val="36"/>
        </w:rPr>
        <w:tab/>
      </w:r>
      <w:r w:rsidR="003F7A68">
        <w:rPr>
          <w:bCs/>
          <w:sz w:val="36"/>
          <w:szCs w:val="36"/>
        </w:rPr>
        <w:t>Richard Marquez</w:t>
      </w:r>
      <w:r w:rsidR="00E401A9">
        <w:rPr>
          <w:bCs/>
          <w:sz w:val="36"/>
          <w:szCs w:val="36"/>
        </w:rPr>
        <w:t xml:space="preserve"> </w:t>
      </w:r>
      <w:r w:rsidR="00455088" w:rsidRPr="003D2958">
        <w:rPr>
          <w:bCs/>
          <w:sz w:val="36"/>
          <w:szCs w:val="36"/>
        </w:rPr>
        <w:t xml:space="preserve"> </w:t>
      </w:r>
    </w:p>
    <w:p w14:paraId="6DF66C17" w14:textId="77777777" w:rsidR="003D2958" w:rsidRPr="003D2958" w:rsidRDefault="00455088" w:rsidP="0079406A">
      <w:pPr>
        <w:tabs>
          <w:tab w:val="left" w:pos="720"/>
          <w:tab w:val="left" w:pos="3510"/>
          <w:tab w:val="left" w:pos="3600"/>
          <w:tab w:val="left" w:pos="4320"/>
        </w:tabs>
        <w:rPr>
          <w:bCs/>
          <w:sz w:val="36"/>
          <w:szCs w:val="36"/>
        </w:rPr>
      </w:pPr>
      <w:r w:rsidRPr="003D2958">
        <w:rPr>
          <w:bCs/>
          <w:sz w:val="36"/>
          <w:szCs w:val="36"/>
        </w:rPr>
        <w:t xml:space="preserve">   </w:t>
      </w:r>
      <w:r w:rsidR="003D2958" w:rsidRPr="003D2958">
        <w:rPr>
          <w:bCs/>
          <w:sz w:val="36"/>
          <w:szCs w:val="36"/>
        </w:rPr>
        <w:tab/>
      </w:r>
    </w:p>
    <w:p w14:paraId="219DA0EC" w14:textId="77777777" w:rsidR="007A6969" w:rsidRDefault="00EA3579" w:rsidP="007D0794">
      <w:pPr>
        <w:tabs>
          <w:tab w:val="left" w:pos="720"/>
          <w:tab w:val="left" w:pos="3510"/>
          <w:tab w:val="left" w:pos="3600"/>
          <w:tab w:val="left" w:pos="4320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  <w:r w:rsidR="00797D3B">
        <w:rPr>
          <w:bCs/>
          <w:sz w:val="36"/>
          <w:szCs w:val="36"/>
        </w:rPr>
        <w:t>"</w:t>
      </w:r>
      <w:r w:rsidR="00F77C88">
        <w:rPr>
          <w:bCs/>
          <w:sz w:val="36"/>
          <w:szCs w:val="36"/>
        </w:rPr>
        <w:t>How Great Thou Art</w:t>
      </w:r>
      <w:r w:rsidR="00797D3B">
        <w:rPr>
          <w:bCs/>
          <w:sz w:val="36"/>
          <w:szCs w:val="36"/>
        </w:rPr>
        <w:t>"</w:t>
      </w:r>
    </w:p>
    <w:p w14:paraId="37334D3C" w14:textId="77777777" w:rsidR="00022D41" w:rsidRDefault="00022D41" w:rsidP="007D0794">
      <w:pPr>
        <w:tabs>
          <w:tab w:val="left" w:pos="720"/>
          <w:tab w:val="left" w:pos="3510"/>
          <w:tab w:val="left" w:pos="3600"/>
          <w:tab w:val="left" w:pos="4320"/>
        </w:tabs>
        <w:rPr>
          <w:bCs/>
          <w:sz w:val="36"/>
          <w:szCs w:val="36"/>
        </w:rPr>
      </w:pPr>
    </w:p>
    <w:p w14:paraId="4626C5EC" w14:textId="77777777" w:rsidR="00797D3B" w:rsidRDefault="00797D3B" w:rsidP="007D0794">
      <w:pPr>
        <w:tabs>
          <w:tab w:val="left" w:pos="720"/>
          <w:tab w:val="left" w:pos="3510"/>
          <w:tab w:val="left" w:pos="3600"/>
          <w:tab w:val="left" w:pos="4320"/>
        </w:tabs>
        <w:rPr>
          <w:b/>
          <w:sz w:val="36"/>
          <w:szCs w:val="36"/>
        </w:rPr>
      </w:pPr>
      <w:r>
        <w:rPr>
          <w:bCs/>
          <w:sz w:val="36"/>
          <w:szCs w:val="36"/>
        </w:rPr>
        <w:tab/>
        <w:t>"</w:t>
      </w:r>
      <w:r w:rsidR="00E24A1A">
        <w:rPr>
          <w:bCs/>
          <w:sz w:val="36"/>
          <w:szCs w:val="36"/>
        </w:rPr>
        <w:t>Change My Heart O God</w:t>
      </w:r>
      <w:r>
        <w:rPr>
          <w:bCs/>
          <w:sz w:val="36"/>
          <w:szCs w:val="36"/>
        </w:rPr>
        <w:t>"</w:t>
      </w:r>
    </w:p>
    <w:p w14:paraId="5883C161" w14:textId="77777777" w:rsidR="00034209" w:rsidRDefault="00034209" w:rsidP="00FF6B7C">
      <w:pPr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</w:p>
    <w:p w14:paraId="519E8D7D" w14:textId="77777777" w:rsidR="00E352BF" w:rsidRDefault="0008474D" w:rsidP="00E352BF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Pastoral Prayer</w:t>
      </w:r>
      <w:r>
        <w:rPr>
          <w:b/>
          <w:sz w:val="36"/>
          <w:szCs w:val="36"/>
        </w:rPr>
        <w:tab/>
      </w:r>
    </w:p>
    <w:p w14:paraId="4AA6D9CA" w14:textId="77777777" w:rsidR="00EA3579" w:rsidRPr="00E352BF" w:rsidRDefault="00E352BF" w:rsidP="00E352BF">
      <w:pPr>
        <w:tabs>
          <w:tab w:val="left" w:pos="720"/>
          <w:tab w:val="left" w:pos="3510"/>
          <w:tab w:val="left" w:pos="360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652685">
        <w:rPr>
          <w:bCs/>
          <w:sz w:val="36"/>
          <w:szCs w:val="36"/>
        </w:rPr>
        <w:t xml:space="preserve">Rev. </w:t>
      </w:r>
      <w:r w:rsidR="0094510A">
        <w:rPr>
          <w:bCs/>
          <w:sz w:val="36"/>
          <w:szCs w:val="36"/>
        </w:rPr>
        <w:t>Julianne Porras-Center</w:t>
      </w:r>
    </w:p>
    <w:p w14:paraId="7DFDEB01" w14:textId="77777777" w:rsidR="005553AE" w:rsidRDefault="005553AE" w:rsidP="005553AE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</w:p>
    <w:p w14:paraId="112D704A" w14:textId="77777777" w:rsidR="001D7A6F" w:rsidRPr="003F7A68" w:rsidRDefault="0008474D" w:rsidP="00364A09">
      <w:pPr>
        <w:tabs>
          <w:tab w:val="left" w:pos="720"/>
          <w:tab w:val="left" w:pos="3510"/>
          <w:tab w:val="left" w:pos="36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Scripture Reading</w:t>
      </w:r>
      <w:r>
        <w:rPr>
          <w:b/>
          <w:sz w:val="36"/>
          <w:szCs w:val="36"/>
        </w:rPr>
        <w:tab/>
      </w:r>
      <w:r w:rsidR="00DF73D6">
        <w:rPr>
          <w:bCs/>
          <w:sz w:val="36"/>
          <w:szCs w:val="36"/>
        </w:rPr>
        <w:t xml:space="preserve">Richard Marquez </w:t>
      </w:r>
      <w:r w:rsidR="00DF73D6" w:rsidRPr="003D2958">
        <w:rPr>
          <w:bCs/>
          <w:sz w:val="36"/>
          <w:szCs w:val="36"/>
        </w:rPr>
        <w:t xml:space="preserve"> </w:t>
      </w:r>
    </w:p>
    <w:p w14:paraId="17398227" w14:textId="77777777" w:rsidR="00397CE8" w:rsidRDefault="009C449F" w:rsidP="009C449F">
      <w:pPr>
        <w:shd w:val="clear" w:color="auto" w:fill="FFFFFF"/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</w:p>
    <w:p w14:paraId="1442DFA6" w14:textId="77777777" w:rsidR="00DE7889" w:rsidRPr="00584A7D" w:rsidRDefault="00416485" w:rsidP="009E15DB">
      <w:pPr>
        <w:shd w:val="clear" w:color="auto" w:fill="FFFFFF"/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  <w:r w:rsidR="00584A7D" w:rsidRPr="00584A7D">
        <w:rPr>
          <w:bCs/>
          <w:sz w:val="36"/>
          <w:szCs w:val="36"/>
        </w:rPr>
        <w:t>Genesis 3:22</w:t>
      </w:r>
    </w:p>
    <w:p w14:paraId="648A8FBC" w14:textId="77777777" w:rsidR="00584A7D" w:rsidRPr="00584A7D" w:rsidRDefault="00584A7D" w:rsidP="009E15DB">
      <w:pPr>
        <w:shd w:val="clear" w:color="auto" w:fill="FFFFFF"/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  <w:r w:rsidRPr="00584A7D">
        <w:rPr>
          <w:bCs/>
          <w:sz w:val="36"/>
          <w:szCs w:val="36"/>
        </w:rPr>
        <w:tab/>
        <w:t>Revelation 21:1-6</w:t>
      </w:r>
    </w:p>
    <w:p w14:paraId="32B9147C" w14:textId="77777777" w:rsidR="00DE7889" w:rsidRDefault="00DE7889" w:rsidP="00022D41">
      <w:pPr>
        <w:shd w:val="clear" w:color="auto" w:fill="FFFFFF"/>
        <w:tabs>
          <w:tab w:val="left" w:pos="720"/>
          <w:tab w:val="left" w:pos="3510"/>
          <w:tab w:val="left" w:pos="3600"/>
        </w:tabs>
        <w:rPr>
          <w:bCs/>
          <w:sz w:val="32"/>
          <w:szCs w:val="32"/>
        </w:rPr>
      </w:pPr>
    </w:p>
    <w:p w14:paraId="0153B630" w14:textId="77777777" w:rsidR="000F2BEC" w:rsidRPr="00DE7410" w:rsidRDefault="000F2BEC" w:rsidP="0079406A">
      <w:pPr>
        <w:shd w:val="clear" w:color="auto" w:fill="FFFFFF"/>
        <w:tabs>
          <w:tab w:val="left" w:pos="720"/>
          <w:tab w:val="left" w:pos="3510"/>
          <w:tab w:val="left" w:pos="3600"/>
        </w:tabs>
        <w:rPr>
          <w:bCs/>
          <w:sz w:val="36"/>
          <w:szCs w:val="36"/>
        </w:rPr>
      </w:pPr>
    </w:p>
    <w:p w14:paraId="0380FA73" w14:textId="77777777" w:rsidR="0094510A" w:rsidRDefault="00CD49AB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 w:rsidRPr="003D2958">
        <w:rPr>
          <w:b/>
          <w:sz w:val="36"/>
          <w:szCs w:val="36"/>
        </w:rPr>
        <w:t>Sermon</w:t>
      </w:r>
      <w:r w:rsidR="00D74950">
        <w:rPr>
          <w:b/>
          <w:sz w:val="36"/>
          <w:szCs w:val="36"/>
        </w:rPr>
        <w:t xml:space="preserve"> </w:t>
      </w:r>
      <w:r w:rsidR="00455088" w:rsidRPr="003D2958">
        <w:rPr>
          <w:bCs/>
          <w:color w:val="000000"/>
          <w:sz w:val="36"/>
          <w:szCs w:val="36"/>
        </w:rPr>
        <w:t xml:space="preserve">  </w:t>
      </w:r>
      <w:r w:rsidR="003D2958" w:rsidRPr="003D2958">
        <w:rPr>
          <w:bCs/>
          <w:color w:val="000000"/>
          <w:sz w:val="36"/>
          <w:szCs w:val="36"/>
        </w:rPr>
        <w:t xml:space="preserve">      </w:t>
      </w:r>
      <w:r w:rsidR="0079406A">
        <w:rPr>
          <w:bCs/>
          <w:color w:val="000000"/>
          <w:sz w:val="36"/>
          <w:szCs w:val="36"/>
        </w:rPr>
        <w:t xml:space="preserve">             </w:t>
      </w:r>
      <w:r w:rsidR="00BF3A52">
        <w:rPr>
          <w:bCs/>
          <w:color w:val="000000"/>
          <w:sz w:val="36"/>
          <w:szCs w:val="36"/>
        </w:rPr>
        <w:t xml:space="preserve">   </w:t>
      </w:r>
    </w:p>
    <w:p w14:paraId="0614CB4C" w14:textId="77777777" w:rsidR="00397CE8" w:rsidRDefault="0094510A" w:rsidP="00E352BF">
      <w:pPr>
        <w:tabs>
          <w:tab w:val="left" w:pos="720"/>
          <w:tab w:val="left" w:pos="3600"/>
        </w:tabs>
        <w:jc w:val="right"/>
        <w:rPr>
          <w:b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ab/>
      </w:r>
      <w:r w:rsidR="00652685">
        <w:rPr>
          <w:bCs/>
          <w:color w:val="000000"/>
          <w:sz w:val="36"/>
          <w:szCs w:val="36"/>
        </w:rPr>
        <w:t xml:space="preserve">Rev. </w:t>
      </w:r>
      <w:r>
        <w:rPr>
          <w:bCs/>
          <w:color w:val="000000"/>
          <w:sz w:val="36"/>
          <w:szCs w:val="36"/>
        </w:rPr>
        <w:t>Julianne Porras-Center</w:t>
      </w:r>
    </w:p>
    <w:p w14:paraId="66C7E673" w14:textId="77777777" w:rsidR="00DB4581" w:rsidRDefault="001D7A6F" w:rsidP="00E401A9">
      <w:pPr>
        <w:tabs>
          <w:tab w:val="left" w:pos="720"/>
          <w:tab w:val="left" w:pos="3600"/>
        </w:tabs>
        <w:rPr>
          <w:b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ab/>
      </w:r>
    </w:p>
    <w:p w14:paraId="1DE0C16B" w14:textId="77777777" w:rsidR="00022D41" w:rsidRPr="005E077F" w:rsidRDefault="00DB4581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  <w:r w:rsidR="005E077F" w:rsidRPr="005E077F">
        <w:rPr>
          <w:bCs/>
          <w:sz w:val="36"/>
          <w:szCs w:val="36"/>
        </w:rPr>
        <w:t>"</w:t>
      </w:r>
      <w:r w:rsidR="0094510A">
        <w:rPr>
          <w:bCs/>
          <w:sz w:val="36"/>
          <w:szCs w:val="36"/>
        </w:rPr>
        <w:t>Longing for Home</w:t>
      </w:r>
      <w:r w:rsidR="005E077F" w:rsidRPr="005E077F">
        <w:rPr>
          <w:bCs/>
          <w:sz w:val="36"/>
          <w:szCs w:val="36"/>
        </w:rPr>
        <w:t>"</w:t>
      </w:r>
    </w:p>
    <w:p w14:paraId="5268DCA5" w14:textId="77777777" w:rsidR="007D0794" w:rsidRDefault="00022D41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ab/>
      </w:r>
    </w:p>
    <w:p w14:paraId="1BE57751" w14:textId="77777777" w:rsidR="0094510A" w:rsidRDefault="00AF6B81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*</w:t>
      </w:r>
      <w:r w:rsidR="002D0817" w:rsidRPr="002D0817">
        <w:rPr>
          <w:b/>
          <w:color w:val="000000"/>
          <w:sz w:val="36"/>
          <w:szCs w:val="36"/>
        </w:rPr>
        <w:t>Apostle</w:t>
      </w:r>
      <w:r w:rsidR="006D454E">
        <w:rPr>
          <w:b/>
          <w:color w:val="000000"/>
          <w:sz w:val="36"/>
          <w:szCs w:val="36"/>
        </w:rPr>
        <w:t>s'</w:t>
      </w:r>
      <w:r w:rsidR="002D0817" w:rsidRPr="002D0817">
        <w:rPr>
          <w:b/>
          <w:color w:val="000000"/>
          <w:sz w:val="36"/>
          <w:szCs w:val="36"/>
        </w:rPr>
        <w:t xml:space="preserve"> Creed</w:t>
      </w:r>
      <w:r w:rsidR="002D0817">
        <w:rPr>
          <w:bCs/>
          <w:color w:val="000000"/>
          <w:sz w:val="36"/>
          <w:szCs w:val="36"/>
        </w:rPr>
        <w:tab/>
      </w:r>
    </w:p>
    <w:p w14:paraId="4D1F1BF1" w14:textId="77777777" w:rsidR="002D0817" w:rsidRDefault="0094510A" w:rsidP="00584A7D">
      <w:pPr>
        <w:tabs>
          <w:tab w:val="left" w:pos="720"/>
          <w:tab w:val="left" w:pos="3600"/>
        </w:tabs>
        <w:jc w:val="right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ab/>
      </w:r>
      <w:r w:rsidR="00652685">
        <w:rPr>
          <w:bCs/>
          <w:color w:val="000000"/>
          <w:sz w:val="36"/>
          <w:szCs w:val="36"/>
        </w:rPr>
        <w:t xml:space="preserve">Rev. </w:t>
      </w:r>
      <w:r>
        <w:rPr>
          <w:bCs/>
          <w:color w:val="000000"/>
          <w:sz w:val="36"/>
          <w:szCs w:val="36"/>
        </w:rPr>
        <w:t>Julianne Porras-Center</w:t>
      </w:r>
    </w:p>
    <w:p w14:paraId="3D7FCB43" w14:textId="77777777" w:rsidR="002D0817" w:rsidRDefault="002D0817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</w:p>
    <w:p w14:paraId="6AA59397" w14:textId="77777777" w:rsidR="007D0794" w:rsidRDefault="007D0794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 w:rsidRPr="007D0794">
        <w:rPr>
          <w:b/>
          <w:color w:val="000000"/>
          <w:sz w:val="36"/>
          <w:szCs w:val="36"/>
        </w:rPr>
        <w:t xml:space="preserve">Communion </w:t>
      </w:r>
      <w:r>
        <w:rPr>
          <w:bCs/>
          <w:color w:val="000000"/>
          <w:sz w:val="36"/>
          <w:szCs w:val="36"/>
        </w:rPr>
        <w:tab/>
      </w:r>
    </w:p>
    <w:p w14:paraId="6D1C0848" w14:textId="2B6FC66C" w:rsidR="0094510A" w:rsidRPr="00BE7D53" w:rsidRDefault="0027258A" w:rsidP="00E401A9">
      <w:pPr>
        <w:tabs>
          <w:tab w:val="left" w:pos="720"/>
          <w:tab w:val="left" w:pos="3600"/>
        </w:tabs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</w:t>
      </w:r>
      <w:r w:rsidR="0094510A">
        <w:rPr>
          <w:bCs/>
          <w:color w:val="000000"/>
          <w:sz w:val="36"/>
          <w:szCs w:val="36"/>
        </w:rPr>
        <w:t>Rev. Julianne Porras-Center</w:t>
      </w:r>
    </w:p>
    <w:p w14:paraId="677698BB" w14:textId="77777777" w:rsidR="00680A2C" w:rsidRPr="00402E09" w:rsidRDefault="00680A2C" w:rsidP="00EA3579">
      <w:pPr>
        <w:tabs>
          <w:tab w:val="left" w:pos="720"/>
          <w:tab w:val="left" w:pos="3240"/>
        </w:tabs>
        <w:rPr>
          <w:b/>
          <w:color w:val="000000"/>
          <w:sz w:val="36"/>
          <w:szCs w:val="36"/>
        </w:rPr>
      </w:pPr>
    </w:p>
    <w:p w14:paraId="4BCE3166" w14:textId="77777777" w:rsidR="000C5191" w:rsidRDefault="000C5191" w:rsidP="00EA3579">
      <w:pPr>
        <w:tabs>
          <w:tab w:val="left" w:pos="720"/>
          <w:tab w:val="left" w:pos="3240"/>
        </w:tabs>
        <w:rPr>
          <w:bCs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>The Lord's Prayer</w:t>
      </w: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</w:p>
    <w:p w14:paraId="4049EC5F" w14:textId="77777777" w:rsidR="0094510A" w:rsidRPr="00402E09" w:rsidRDefault="0094510A" w:rsidP="00584A7D">
      <w:pPr>
        <w:tabs>
          <w:tab w:val="left" w:pos="720"/>
          <w:tab w:val="left" w:pos="3240"/>
        </w:tabs>
        <w:jc w:val="right"/>
        <w:rPr>
          <w:b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ab/>
        <w:t>Rev. Julianne Porras-Center</w:t>
      </w:r>
    </w:p>
    <w:p w14:paraId="6EFDDBF0" w14:textId="77777777" w:rsidR="00F0112B" w:rsidRPr="00402E09" w:rsidRDefault="00455088" w:rsidP="00EA3579">
      <w:pPr>
        <w:tabs>
          <w:tab w:val="left" w:pos="720"/>
          <w:tab w:val="left" w:pos="3240"/>
        </w:tabs>
        <w:rPr>
          <w:b/>
          <w:color w:val="222222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</w:p>
    <w:p w14:paraId="1BEB87D1" w14:textId="77777777" w:rsidR="00A24BED" w:rsidRPr="00D74950" w:rsidRDefault="00455088" w:rsidP="00A24BED">
      <w:pPr>
        <w:tabs>
          <w:tab w:val="left" w:pos="720"/>
          <w:tab w:val="left" w:pos="3240"/>
        </w:tabs>
        <w:rPr>
          <w:bCs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>*</w:t>
      </w:r>
      <w:r w:rsidR="00877369" w:rsidRPr="00402E09">
        <w:rPr>
          <w:b/>
          <w:sz w:val="36"/>
          <w:szCs w:val="36"/>
        </w:rPr>
        <w:t>Closing Hymn</w:t>
      </w:r>
      <w:r w:rsidRPr="00402E09">
        <w:rPr>
          <w:b/>
          <w:color w:val="000000"/>
          <w:sz w:val="36"/>
          <w:szCs w:val="36"/>
        </w:rPr>
        <w:t xml:space="preserve">   </w:t>
      </w:r>
      <w:r w:rsidR="009F3046" w:rsidRPr="00402E09">
        <w:rPr>
          <w:b/>
          <w:color w:val="000000"/>
          <w:sz w:val="36"/>
          <w:szCs w:val="36"/>
        </w:rPr>
        <w:tab/>
      </w:r>
      <w:r w:rsidR="0008474D" w:rsidRPr="00402E09">
        <w:rPr>
          <w:b/>
          <w:color w:val="000000"/>
          <w:sz w:val="36"/>
          <w:szCs w:val="36"/>
        </w:rPr>
        <w:tab/>
      </w:r>
      <w:r w:rsidR="00543EE9" w:rsidRPr="00D74950">
        <w:rPr>
          <w:bCs/>
          <w:color w:val="000000"/>
          <w:sz w:val="36"/>
          <w:szCs w:val="36"/>
        </w:rPr>
        <w:t>Richard Marquez</w:t>
      </w:r>
      <w:r w:rsidR="009F3046" w:rsidRPr="00D74950">
        <w:rPr>
          <w:bCs/>
          <w:color w:val="000000"/>
          <w:sz w:val="36"/>
          <w:szCs w:val="36"/>
        </w:rPr>
        <w:tab/>
      </w:r>
    </w:p>
    <w:p w14:paraId="35C619B2" w14:textId="77777777" w:rsidR="00397CE8" w:rsidRDefault="00A24BED" w:rsidP="00A24BED">
      <w:pPr>
        <w:tabs>
          <w:tab w:val="left" w:pos="720"/>
          <w:tab w:val="left" w:pos="3240"/>
        </w:tabs>
        <w:rPr>
          <w:b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ab/>
      </w:r>
    </w:p>
    <w:p w14:paraId="0BD4810F" w14:textId="77777777" w:rsidR="008E232F" w:rsidRPr="00BE7D53" w:rsidRDefault="00397CE8" w:rsidP="00A24BED">
      <w:pPr>
        <w:tabs>
          <w:tab w:val="left" w:pos="720"/>
          <w:tab w:val="left" w:pos="3240"/>
        </w:tabs>
        <w:rPr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  <w:r w:rsidR="00E24A1A">
        <w:rPr>
          <w:bCs/>
          <w:sz w:val="36"/>
          <w:szCs w:val="36"/>
        </w:rPr>
        <w:t>"Holy, Holy, Holy"</w:t>
      </w:r>
    </w:p>
    <w:p w14:paraId="7267C32F" w14:textId="77777777" w:rsidR="00F0112B" w:rsidRPr="00402E09" w:rsidRDefault="00F0112B" w:rsidP="00BE3BF1">
      <w:pPr>
        <w:tabs>
          <w:tab w:val="left" w:pos="3240"/>
        </w:tabs>
        <w:rPr>
          <w:b/>
          <w:color w:val="000000"/>
          <w:sz w:val="36"/>
          <w:szCs w:val="36"/>
        </w:rPr>
      </w:pPr>
    </w:p>
    <w:p w14:paraId="11B7DEC2" w14:textId="77777777" w:rsidR="00022D41" w:rsidRDefault="0008474D" w:rsidP="00BE3BF1">
      <w:pPr>
        <w:tabs>
          <w:tab w:val="left" w:pos="3240"/>
        </w:tabs>
        <w:rPr>
          <w:bCs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>*Benediction</w:t>
      </w:r>
      <w:r w:rsidRPr="00402E09">
        <w:rPr>
          <w:b/>
          <w:color w:val="000000"/>
          <w:sz w:val="36"/>
          <w:szCs w:val="36"/>
        </w:rPr>
        <w:tab/>
      </w:r>
      <w:r w:rsidRPr="00402E09">
        <w:rPr>
          <w:b/>
          <w:color w:val="000000"/>
          <w:sz w:val="36"/>
          <w:szCs w:val="36"/>
        </w:rPr>
        <w:tab/>
      </w:r>
    </w:p>
    <w:p w14:paraId="55E9758B" w14:textId="77777777" w:rsidR="0094510A" w:rsidRDefault="0094510A" w:rsidP="00584A7D">
      <w:pPr>
        <w:tabs>
          <w:tab w:val="left" w:pos="720"/>
          <w:tab w:val="left" w:pos="3240"/>
        </w:tabs>
        <w:jc w:val="right"/>
        <w:rPr>
          <w:b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</w:t>
      </w:r>
      <w:r>
        <w:rPr>
          <w:bCs/>
          <w:color w:val="000000"/>
          <w:sz w:val="36"/>
          <w:szCs w:val="36"/>
        </w:rPr>
        <w:tab/>
      </w:r>
      <w:r w:rsidR="00584A7D">
        <w:rPr>
          <w:bCs/>
          <w:color w:val="000000"/>
          <w:sz w:val="36"/>
          <w:szCs w:val="36"/>
        </w:rPr>
        <w:t xml:space="preserve">          </w:t>
      </w:r>
      <w:r>
        <w:rPr>
          <w:bCs/>
          <w:color w:val="000000"/>
          <w:sz w:val="36"/>
          <w:szCs w:val="36"/>
        </w:rPr>
        <w:t>Rev. Julianne Porras-Center</w:t>
      </w:r>
      <w:r>
        <w:rPr>
          <w:bCs/>
          <w:color w:val="000000"/>
          <w:sz w:val="36"/>
          <w:szCs w:val="36"/>
        </w:rPr>
        <w:tab/>
      </w:r>
    </w:p>
    <w:p w14:paraId="784F30C1" w14:textId="77777777" w:rsidR="0094510A" w:rsidRDefault="0094510A" w:rsidP="00BE3BF1">
      <w:pPr>
        <w:tabs>
          <w:tab w:val="left" w:pos="3240"/>
        </w:tabs>
        <w:rPr>
          <w:b/>
          <w:color w:val="000000"/>
          <w:sz w:val="36"/>
          <w:szCs w:val="36"/>
        </w:rPr>
      </w:pPr>
    </w:p>
    <w:p w14:paraId="110E6576" w14:textId="77777777" w:rsidR="00F0112B" w:rsidRPr="00402E09" w:rsidRDefault="00455088" w:rsidP="00BE3BF1">
      <w:pPr>
        <w:tabs>
          <w:tab w:val="left" w:pos="3240"/>
        </w:tabs>
        <w:rPr>
          <w:b/>
          <w:i/>
          <w:color w:val="000000"/>
          <w:sz w:val="36"/>
          <w:szCs w:val="36"/>
        </w:rPr>
      </w:pPr>
      <w:r w:rsidRPr="00402E09">
        <w:rPr>
          <w:b/>
          <w:color w:val="000000"/>
          <w:sz w:val="36"/>
          <w:szCs w:val="36"/>
        </w:rPr>
        <w:tab/>
      </w:r>
    </w:p>
    <w:p w14:paraId="70571164" w14:textId="77777777" w:rsidR="00F0112B" w:rsidRPr="00E24A1A" w:rsidRDefault="00455088" w:rsidP="00BE3BF1">
      <w:pPr>
        <w:tabs>
          <w:tab w:val="left" w:pos="3240"/>
        </w:tabs>
        <w:rPr>
          <w:b/>
          <w:sz w:val="24"/>
          <w:szCs w:val="24"/>
        </w:rPr>
      </w:pPr>
      <w:r w:rsidRPr="00E24A1A">
        <w:rPr>
          <w:b/>
          <w:sz w:val="24"/>
          <w:szCs w:val="24"/>
        </w:rPr>
        <w:t>*Congregation Standing</w:t>
      </w:r>
    </w:p>
    <w:p w14:paraId="57432C01" w14:textId="77777777" w:rsidR="00467F1E" w:rsidRDefault="00467F1E" w:rsidP="00BE3BF1">
      <w:pPr>
        <w:tabs>
          <w:tab w:val="left" w:pos="3240"/>
        </w:tabs>
        <w:rPr>
          <w:b/>
          <w:sz w:val="32"/>
          <w:szCs w:val="32"/>
        </w:rPr>
      </w:pPr>
    </w:p>
    <w:p w14:paraId="46FBF3CF" w14:textId="77777777" w:rsidR="00C518E6" w:rsidRPr="00402E09" w:rsidRDefault="00C518E6" w:rsidP="00BE3BF1">
      <w:pPr>
        <w:tabs>
          <w:tab w:val="left" w:pos="3240"/>
        </w:tabs>
        <w:rPr>
          <w:b/>
          <w:sz w:val="32"/>
          <w:szCs w:val="32"/>
        </w:rPr>
      </w:pPr>
    </w:p>
    <w:p w14:paraId="4AC5370C" w14:textId="77777777" w:rsidR="00BE3BF1" w:rsidRPr="00402E09" w:rsidRDefault="009F3046" w:rsidP="00BE3BF1">
      <w:pPr>
        <w:tabs>
          <w:tab w:val="left" w:pos="3240"/>
        </w:tabs>
        <w:rPr>
          <w:b/>
          <w:sz w:val="36"/>
          <w:szCs w:val="36"/>
        </w:rPr>
      </w:pPr>
      <w:r w:rsidRPr="00402E09">
        <w:rPr>
          <w:b/>
          <w:sz w:val="36"/>
          <w:szCs w:val="36"/>
        </w:rPr>
        <w:t>Fellowship with Church Family on Zoom</w:t>
      </w:r>
    </w:p>
    <w:p w14:paraId="0ADDA1F4" w14:textId="77777777" w:rsidR="009F3046" w:rsidRPr="00D74950" w:rsidRDefault="009F3046" w:rsidP="00BE3BF1">
      <w:pPr>
        <w:tabs>
          <w:tab w:val="left" w:pos="3240"/>
        </w:tabs>
        <w:rPr>
          <w:bCs/>
          <w:sz w:val="36"/>
          <w:szCs w:val="36"/>
        </w:rPr>
      </w:pPr>
      <w:r w:rsidRPr="00402E09">
        <w:rPr>
          <w:b/>
          <w:sz w:val="36"/>
          <w:szCs w:val="36"/>
        </w:rPr>
        <w:tab/>
      </w:r>
      <w:r w:rsidRPr="00402E09">
        <w:rPr>
          <w:b/>
          <w:sz w:val="36"/>
          <w:szCs w:val="36"/>
        </w:rPr>
        <w:tab/>
      </w:r>
      <w:r w:rsidRPr="00D74950">
        <w:rPr>
          <w:bCs/>
          <w:sz w:val="36"/>
          <w:szCs w:val="36"/>
        </w:rPr>
        <w:t>Richard Marquez</w:t>
      </w:r>
    </w:p>
    <w:sectPr w:rsidR="009F3046" w:rsidRPr="00D74950" w:rsidSect="00D8195E"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45FD7"/>
    <w:multiLevelType w:val="multilevel"/>
    <w:tmpl w:val="FD78732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82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2B"/>
    <w:rsid w:val="000013A2"/>
    <w:rsid w:val="00004BC2"/>
    <w:rsid w:val="00004D2B"/>
    <w:rsid w:val="00006541"/>
    <w:rsid w:val="00017CBF"/>
    <w:rsid w:val="00021AFE"/>
    <w:rsid w:val="00022D41"/>
    <w:rsid w:val="0003133E"/>
    <w:rsid w:val="00033661"/>
    <w:rsid w:val="00034209"/>
    <w:rsid w:val="00043568"/>
    <w:rsid w:val="00053F67"/>
    <w:rsid w:val="00054635"/>
    <w:rsid w:val="000710CE"/>
    <w:rsid w:val="0008474D"/>
    <w:rsid w:val="000847D7"/>
    <w:rsid w:val="00086866"/>
    <w:rsid w:val="00086924"/>
    <w:rsid w:val="000A03B0"/>
    <w:rsid w:val="000A245D"/>
    <w:rsid w:val="000B1D2B"/>
    <w:rsid w:val="000C1BBC"/>
    <w:rsid w:val="000C5191"/>
    <w:rsid w:val="000C54D6"/>
    <w:rsid w:val="000C6B3C"/>
    <w:rsid w:val="000C7965"/>
    <w:rsid w:val="000D0C09"/>
    <w:rsid w:val="000D493C"/>
    <w:rsid w:val="000D5987"/>
    <w:rsid w:val="000F2BEC"/>
    <w:rsid w:val="000F4F97"/>
    <w:rsid w:val="001017C8"/>
    <w:rsid w:val="00121668"/>
    <w:rsid w:val="0012454C"/>
    <w:rsid w:val="001260B1"/>
    <w:rsid w:val="00126D2E"/>
    <w:rsid w:val="001328F3"/>
    <w:rsid w:val="00132C52"/>
    <w:rsid w:val="00134781"/>
    <w:rsid w:val="001356F1"/>
    <w:rsid w:val="00140EFF"/>
    <w:rsid w:val="00142F45"/>
    <w:rsid w:val="00147BD7"/>
    <w:rsid w:val="00167DFE"/>
    <w:rsid w:val="00170210"/>
    <w:rsid w:val="001730C8"/>
    <w:rsid w:val="00173F99"/>
    <w:rsid w:val="00182992"/>
    <w:rsid w:val="001841A6"/>
    <w:rsid w:val="001928CD"/>
    <w:rsid w:val="00192D76"/>
    <w:rsid w:val="00196271"/>
    <w:rsid w:val="001D17A9"/>
    <w:rsid w:val="001D7A6F"/>
    <w:rsid w:val="001E4A31"/>
    <w:rsid w:val="001E537B"/>
    <w:rsid w:val="001E5D80"/>
    <w:rsid w:val="001E630B"/>
    <w:rsid w:val="001E74A0"/>
    <w:rsid w:val="001F1AF0"/>
    <w:rsid w:val="001F5B72"/>
    <w:rsid w:val="00222271"/>
    <w:rsid w:val="002274ED"/>
    <w:rsid w:val="0024203E"/>
    <w:rsid w:val="00256853"/>
    <w:rsid w:val="002572EC"/>
    <w:rsid w:val="0025748F"/>
    <w:rsid w:val="00263D4A"/>
    <w:rsid w:val="0027258A"/>
    <w:rsid w:val="0028041D"/>
    <w:rsid w:val="00280E07"/>
    <w:rsid w:val="00295929"/>
    <w:rsid w:val="002A67FB"/>
    <w:rsid w:val="002B414F"/>
    <w:rsid w:val="002D0817"/>
    <w:rsid w:val="002D35D0"/>
    <w:rsid w:val="002D484D"/>
    <w:rsid w:val="002D53B6"/>
    <w:rsid w:val="00302F19"/>
    <w:rsid w:val="00305FA3"/>
    <w:rsid w:val="00310B35"/>
    <w:rsid w:val="003302A0"/>
    <w:rsid w:val="00340F95"/>
    <w:rsid w:val="00345B4F"/>
    <w:rsid w:val="00361857"/>
    <w:rsid w:val="00364A09"/>
    <w:rsid w:val="003739C9"/>
    <w:rsid w:val="00380AD1"/>
    <w:rsid w:val="00381A2D"/>
    <w:rsid w:val="00383C9A"/>
    <w:rsid w:val="003973F8"/>
    <w:rsid w:val="00397CE8"/>
    <w:rsid w:val="003B2552"/>
    <w:rsid w:val="003C7949"/>
    <w:rsid w:val="003D2958"/>
    <w:rsid w:val="003D6FC9"/>
    <w:rsid w:val="003E356C"/>
    <w:rsid w:val="003E7D17"/>
    <w:rsid w:val="003F7A68"/>
    <w:rsid w:val="00400DF9"/>
    <w:rsid w:val="00400E4F"/>
    <w:rsid w:val="004013C9"/>
    <w:rsid w:val="00402E09"/>
    <w:rsid w:val="004055BB"/>
    <w:rsid w:val="00405DE4"/>
    <w:rsid w:val="00411AA0"/>
    <w:rsid w:val="00416485"/>
    <w:rsid w:val="00420522"/>
    <w:rsid w:val="00437DA2"/>
    <w:rsid w:val="0044290A"/>
    <w:rsid w:val="00446F93"/>
    <w:rsid w:val="00447A57"/>
    <w:rsid w:val="00455088"/>
    <w:rsid w:val="004625D1"/>
    <w:rsid w:val="00467F1E"/>
    <w:rsid w:val="00475D08"/>
    <w:rsid w:val="004859AC"/>
    <w:rsid w:val="00490D50"/>
    <w:rsid w:val="004945F3"/>
    <w:rsid w:val="004C25AE"/>
    <w:rsid w:val="004C6A98"/>
    <w:rsid w:val="004D3736"/>
    <w:rsid w:val="004E04D3"/>
    <w:rsid w:val="004E6EC6"/>
    <w:rsid w:val="004F0690"/>
    <w:rsid w:val="004F6327"/>
    <w:rsid w:val="00512D28"/>
    <w:rsid w:val="00526FFB"/>
    <w:rsid w:val="005273BA"/>
    <w:rsid w:val="00533A1F"/>
    <w:rsid w:val="00543EE9"/>
    <w:rsid w:val="005553AE"/>
    <w:rsid w:val="0056017A"/>
    <w:rsid w:val="00561176"/>
    <w:rsid w:val="00567BF2"/>
    <w:rsid w:val="00584A7D"/>
    <w:rsid w:val="0059086D"/>
    <w:rsid w:val="005A3F8C"/>
    <w:rsid w:val="005B5280"/>
    <w:rsid w:val="005C0D9D"/>
    <w:rsid w:val="005C174E"/>
    <w:rsid w:val="005C1FE8"/>
    <w:rsid w:val="005C2FAB"/>
    <w:rsid w:val="005D4AF6"/>
    <w:rsid w:val="005D57E2"/>
    <w:rsid w:val="005E077F"/>
    <w:rsid w:val="005E5707"/>
    <w:rsid w:val="005F360C"/>
    <w:rsid w:val="005F6CF2"/>
    <w:rsid w:val="00601326"/>
    <w:rsid w:val="0060543D"/>
    <w:rsid w:val="006058BE"/>
    <w:rsid w:val="0061256D"/>
    <w:rsid w:val="0061260D"/>
    <w:rsid w:val="00631981"/>
    <w:rsid w:val="00640FC3"/>
    <w:rsid w:val="00652685"/>
    <w:rsid w:val="00652F77"/>
    <w:rsid w:val="00656BCB"/>
    <w:rsid w:val="00660835"/>
    <w:rsid w:val="00676DBB"/>
    <w:rsid w:val="00680A2C"/>
    <w:rsid w:val="006810EE"/>
    <w:rsid w:val="006868D8"/>
    <w:rsid w:val="0069460D"/>
    <w:rsid w:val="00696CD3"/>
    <w:rsid w:val="00697847"/>
    <w:rsid w:val="006A0AAC"/>
    <w:rsid w:val="006C0021"/>
    <w:rsid w:val="006D454E"/>
    <w:rsid w:val="006E32D4"/>
    <w:rsid w:val="006E3582"/>
    <w:rsid w:val="006E7CF1"/>
    <w:rsid w:val="006F305C"/>
    <w:rsid w:val="00704F98"/>
    <w:rsid w:val="007056A9"/>
    <w:rsid w:val="00706658"/>
    <w:rsid w:val="00720142"/>
    <w:rsid w:val="00722201"/>
    <w:rsid w:val="00740466"/>
    <w:rsid w:val="0076780F"/>
    <w:rsid w:val="007910F9"/>
    <w:rsid w:val="00792202"/>
    <w:rsid w:val="0079381F"/>
    <w:rsid w:val="00793F2E"/>
    <w:rsid w:val="0079406A"/>
    <w:rsid w:val="00797D3B"/>
    <w:rsid w:val="007A6969"/>
    <w:rsid w:val="007B6F5D"/>
    <w:rsid w:val="007C613F"/>
    <w:rsid w:val="007C66F7"/>
    <w:rsid w:val="007D0794"/>
    <w:rsid w:val="007D7093"/>
    <w:rsid w:val="007E2832"/>
    <w:rsid w:val="007F3B19"/>
    <w:rsid w:val="008073B2"/>
    <w:rsid w:val="00814FF9"/>
    <w:rsid w:val="00822084"/>
    <w:rsid w:val="008254AD"/>
    <w:rsid w:val="00826F46"/>
    <w:rsid w:val="00840599"/>
    <w:rsid w:val="0084776F"/>
    <w:rsid w:val="0085533F"/>
    <w:rsid w:val="0085689C"/>
    <w:rsid w:val="008735C4"/>
    <w:rsid w:val="00874C1A"/>
    <w:rsid w:val="00877369"/>
    <w:rsid w:val="00886781"/>
    <w:rsid w:val="00894C6A"/>
    <w:rsid w:val="0089532D"/>
    <w:rsid w:val="008A67D6"/>
    <w:rsid w:val="008D7F67"/>
    <w:rsid w:val="008E12C0"/>
    <w:rsid w:val="008E232F"/>
    <w:rsid w:val="008E3EA1"/>
    <w:rsid w:val="008F7722"/>
    <w:rsid w:val="00901651"/>
    <w:rsid w:val="00932309"/>
    <w:rsid w:val="00942E85"/>
    <w:rsid w:val="0094510A"/>
    <w:rsid w:val="00951137"/>
    <w:rsid w:val="00956729"/>
    <w:rsid w:val="00973F14"/>
    <w:rsid w:val="00995360"/>
    <w:rsid w:val="009978CA"/>
    <w:rsid w:val="009C449F"/>
    <w:rsid w:val="009D5D1F"/>
    <w:rsid w:val="009E0364"/>
    <w:rsid w:val="009E15DB"/>
    <w:rsid w:val="009F3046"/>
    <w:rsid w:val="009F423B"/>
    <w:rsid w:val="00A03E23"/>
    <w:rsid w:val="00A20915"/>
    <w:rsid w:val="00A2100F"/>
    <w:rsid w:val="00A23759"/>
    <w:rsid w:val="00A24BED"/>
    <w:rsid w:val="00A3102D"/>
    <w:rsid w:val="00A52D28"/>
    <w:rsid w:val="00A66314"/>
    <w:rsid w:val="00A75E62"/>
    <w:rsid w:val="00A812BA"/>
    <w:rsid w:val="00A81F09"/>
    <w:rsid w:val="00A979C5"/>
    <w:rsid w:val="00AA2AB1"/>
    <w:rsid w:val="00AA3D43"/>
    <w:rsid w:val="00AA6BED"/>
    <w:rsid w:val="00AF11EF"/>
    <w:rsid w:val="00AF379B"/>
    <w:rsid w:val="00AF6B81"/>
    <w:rsid w:val="00AF7C33"/>
    <w:rsid w:val="00B01774"/>
    <w:rsid w:val="00B01F21"/>
    <w:rsid w:val="00B23D05"/>
    <w:rsid w:val="00B24B33"/>
    <w:rsid w:val="00B34B21"/>
    <w:rsid w:val="00B37DA2"/>
    <w:rsid w:val="00B44C83"/>
    <w:rsid w:val="00B463E7"/>
    <w:rsid w:val="00B46D54"/>
    <w:rsid w:val="00B51E0D"/>
    <w:rsid w:val="00B53B0B"/>
    <w:rsid w:val="00B9428F"/>
    <w:rsid w:val="00BB1470"/>
    <w:rsid w:val="00BB39CA"/>
    <w:rsid w:val="00BC2CBC"/>
    <w:rsid w:val="00BC535A"/>
    <w:rsid w:val="00BD3FAB"/>
    <w:rsid w:val="00BD413C"/>
    <w:rsid w:val="00BD54B3"/>
    <w:rsid w:val="00BE3BF1"/>
    <w:rsid w:val="00BE7D53"/>
    <w:rsid w:val="00BF11C2"/>
    <w:rsid w:val="00BF3A52"/>
    <w:rsid w:val="00BF47B5"/>
    <w:rsid w:val="00C0179E"/>
    <w:rsid w:val="00C11B55"/>
    <w:rsid w:val="00C11C14"/>
    <w:rsid w:val="00C2654B"/>
    <w:rsid w:val="00C26DA3"/>
    <w:rsid w:val="00C433BE"/>
    <w:rsid w:val="00C46002"/>
    <w:rsid w:val="00C518E6"/>
    <w:rsid w:val="00C54389"/>
    <w:rsid w:val="00C55F92"/>
    <w:rsid w:val="00C5625A"/>
    <w:rsid w:val="00C76465"/>
    <w:rsid w:val="00C819E6"/>
    <w:rsid w:val="00C81F2B"/>
    <w:rsid w:val="00C94CA2"/>
    <w:rsid w:val="00CA273D"/>
    <w:rsid w:val="00CB637B"/>
    <w:rsid w:val="00CC22C8"/>
    <w:rsid w:val="00CD49AB"/>
    <w:rsid w:val="00CD4E56"/>
    <w:rsid w:val="00CD5C69"/>
    <w:rsid w:val="00CE601F"/>
    <w:rsid w:val="00CF089F"/>
    <w:rsid w:val="00CF294A"/>
    <w:rsid w:val="00CF477D"/>
    <w:rsid w:val="00CF7738"/>
    <w:rsid w:val="00D25EB4"/>
    <w:rsid w:val="00D31271"/>
    <w:rsid w:val="00D401B7"/>
    <w:rsid w:val="00D4076A"/>
    <w:rsid w:val="00D460D4"/>
    <w:rsid w:val="00D50673"/>
    <w:rsid w:val="00D5372A"/>
    <w:rsid w:val="00D53A12"/>
    <w:rsid w:val="00D54EFF"/>
    <w:rsid w:val="00D62620"/>
    <w:rsid w:val="00D6460A"/>
    <w:rsid w:val="00D67488"/>
    <w:rsid w:val="00D713BB"/>
    <w:rsid w:val="00D7188B"/>
    <w:rsid w:val="00D726F6"/>
    <w:rsid w:val="00D74950"/>
    <w:rsid w:val="00D759D6"/>
    <w:rsid w:val="00D76D90"/>
    <w:rsid w:val="00D8195E"/>
    <w:rsid w:val="00DA00E1"/>
    <w:rsid w:val="00DA1479"/>
    <w:rsid w:val="00DA3909"/>
    <w:rsid w:val="00DB11DB"/>
    <w:rsid w:val="00DB4581"/>
    <w:rsid w:val="00DC41EF"/>
    <w:rsid w:val="00DC7341"/>
    <w:rsid w:val="00DD192E"/>
    <w:rsid w:val="00DD5F85"/>
    <w:rsid w:val="00DD7EA9"/>
    <w:rsid w:val="00DE7410"/>
    <w:rsid w:val="00DE7889"/>
    <w:rsid w:val="00DF285D"/>
    <w:rsid w:val="00DF73D6"/>
    <w:rsid w:val="00DF7956"/>
    <w:rsid w:val="00E03852"/>
    <w:rsid w:val="00E03D3F"/>
    <w:rsid w:val="00E137B3"/>
    <w:rsid w:val="00E142A4"/>
    <w:rsid w:val="00E15884"/>
    <w:rsid w:val="00E24A1A"/>
    <w:rsid w:val="00E352BF"/>
    <w:rsid w:val="00E401A9"/>
    <w:rsid w:val="00E41F70"/>
    <w:rsid w:val="00E42693"/>
    <w:rsid w:val="00E5092F"/>
    <w:rsid w:val="00E5267C"/>
    <w:rsid w:val="00E573A2"/>
    <w:rsid w:val="00E62B81"/>
    <w:rsid w:val="00E704DA"/>
    <w:rsid w:val="00E721F5"/>
    <w:rsid w:val="00E7444B"/>
    <w:rsid w:val="00E95A27"/>
    <w:rsid w:val="00EA3579"/>
    <w:rsid w:val="00EB13C3"/>
    <w:rsid w:val="00EC5CEE"/>
    <w:rsid w:val="00EC5E6B"/>
    <w:rsid w:val="00EC66D0"/>
    <w:rsid w:val="00ED3744"/>
    <w:rsid w:val="00ED7702"/>
    <w:rsid w:val="00ED7704"/>
    <w:rsid w:val="00EE3390"/>
    <w:rsid w:val="00EF0E9A"/>
    <w:rsid w:val="00EF126F"/>
    <w:rsid w:val="00EF40A5"/>
    <w:rsid w:val="00F0112B"/>
    <w:rsid w:val="00F075D1"/>
    <w:rsid w:val="00F145F6"/>
    <w:rsid w:val="00F169DE"/>
    <w:rsid w:val="00F27C95"/>
    <w:rsid w:val="00F32C24"/>
    <w:rsid w:val="00F46939"/>
    <w:rsid w:val="00F47E16"/>
    <w:rsid w:val="00F62F23"/>
    <w:rsid w:val="00F63C48"/>
    <w:rsid w:val="00F66E09"/>
    <w:rsid w:val="00F77C88"/>
    <w:rsid w:val="00F84834"/>
    <w:rsid w:val="00FA657D"/>
    <w:rsid w:val="00FE1B82"/>
    <w:rsid w:val="00FF08E4"/>
    <w:rsid w:val="00FF6B7C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AC2C"/>
  <w15:docId w15:val="{145C9B55-CECE-4B78-9D72-0CB00C47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2B"/>
  </w:style>
  <w:style w:type="paragraph" w:styleId="Heading1">
    <w:name w:val="heading 1"/>
    <w:basedOn w:val="Normal"/>
    <w:next w:val="Normal"/>
    <w:link w:val="Heading1Char"/>
    <w:uiPriority w:val="9"/>
    <w:qFormat/>
    <w:rsid w:val="000B72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D3F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1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76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3A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12B"/>
  </w:style>
  <w:style w:type="paragraph" w:styleId="Title">
    <w:name w:val="Title"/>
    <w:basedOn w:val="Normal"/>
    <w:next w:val="Normal"/>
    <w:uiPriority w:val="10"/>
    <w:qFormat/>
    <w:rsid w:val="005523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3D3F06"/>
    <w:rPr>
      <w:rFonts w:eastAsia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3D3F06"/>
  </w:style>
  <w:style w:type="paragraph" w:customStyle="1" w:styleId="line">
    <w:name w:val="line"/>
    <w:basedOn w:val="Normal"/>
    <w:rsid w:val="003D3F0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3D3F06"/>
  </w:style>
  <w:style w:type="character" w:customStyle="1" w:styleId="indent-1-breaks">
    <w:name w:val="indent-1-breaks"/>
    <w:basedOn w:val="DefaultParagraphFont"/>
    <w:rsid w:val="003D3F06"/>
  </w:style>
  <w:style w:type="character" w:styleId="Hyperlink">
    <w:name w:val="Hyperlink"/>
    <w:basedOn w:val="DefaultParagraphFont"/>
    <w:uiPriority w:val="99"/>
    <w:unhideWhenUsed/>
    <w:rsid w:val="003D3F06"/>
    <w:rPr>
      <w:color w:val="0000FF"/>
      <w:u w:val="single"/>
    </w:rPr>
  </w:style>
  <w:style w:type="character" w:customStyle="1" w:styleId="small-caps">
    <w:name w:val="small-caps"/>
    <w:basedOn w:val="DefaultParagraphFont"/>
    <w:rsid w:val="003D3F06"/>
  </w:style>
  <w:style w:type="character" w:customStyle="1" w:styleId="versetext">
    <w:name w:val="versetext"/>
    <w:basedOn w:val="DefaultParagraphFont"/>
    <w:rsid w:val="00B36DB1"/>
  </w:style>
  <w:style w:type="character" w:customStyle="1" w:styleId="versenum">
    <w:name w:val="versenum"/>
    <w:basedOn w:val="DefaultParagraphFont"/>
    <w:rsid w:val="00B36DB1"/>
  </w:style>
  <w:style w:type="paragraph" w:styleId="NormalWeb">
    <w:name w:val="Normal (Web)"/>
    <w:basedOn w:val="Normal"/>
    <w:uiPriority w:val="99"/>
    <w:unhideWhenUsed/>
    <w:rsid w:val="00BB7A47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3D35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B3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74"/>
    <w:rPr>
      <w:rFonts w:ascii="Tahoma" w:eastAsia="MS Mincho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D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j">
    <w:name w:val="woj"/>
    <w:basedOn w:val="DefaultParagraphFont"/>
    <w:rsid w:val="003A0337"/>
  </w:style>
  <w:style w:type="paragraph" w:customStyle="1" w:styleId="txt-sm">
    <w:name w:val="txt-sm"/>
    <w:basedOn w:val="Normal"/>
    <w:rsid w:val="005A0D65"/>
    <w:pPr>
      <w:spacing w:before="100" w:beforeAutospacing="1" w:after="100" w:afterAutospacing="1"/>
    </w:pPr>
    <w:rPr>
      <w:sz w:val="24"/>
    </w:rPr>
  </w:style>
  <w:style w:type="paragraph" w:customStyle="1" w:styleId="chapter-1">
    <w:name w:val="chapter-1"/>
    <w:basedOn w:val="Normal"/>
    <w:rsid w:val="009D7B69"/>
    <w:pPr>
      <w:spacing w:before="100" w:beforeAutospacing="1" w:after="100" w:afterAutospacing="1"/>
    </w:pPr>
    <w:rPr>
      <w:sz w:val="24"/>
    </w:rPr>
  </w:style>
  <w:style w:type="paragraph" w:customStyle="1" w:styleId="first-line-none">
    <w:name w:val="first-line-none"/>
    <w:basedOn w:val="Normal"/>
    <w:rsid w:val="00692065"/>
    <w:pPr>
      <w:spacing w:before="100" w:beforeAutospacing="1" w:after="100" w:afterAutospacing="1"/>
    </w:pPr>
    <w:rPr>
      <w:sz w:val="24"/>
    </w:rPr>
  </w:style>
  <w:style w:type="character" w:customStyle="1" w:styleId="chapternum">
    <w:name w:val="chapternum"/>
    <w:basedOn w:val="DefaultParagraphFont"/>
    <w:rsid w:val="00692065"/>
  </w:style>
  <w:style w:type="character" w:customStyle="1" w:styleId="Heading4Char">
    <w:name w:val="Heading 4 Char"/>
    <w:basedOn w:val="DefaultParagraphFont"/>
    <w:link w:val="Heading4"/>
    <w:uiPriority w:val="9"/>
    <w:semiHidden/>
    <w:rsid w:val="00AE2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op-05">
    <w:name w:val="top-05"/>
    <w:basedOn w:val="Normal"/>
    <w:rsid w:val="00884FAD"/>
    <w:pPr>
      <w:spacing w:before="100" w:beforeAutospacing="1" w:after="100" w:afterAutospacing="1"/>
    </w:pPr>
    <w:rPr>
      <w:sz w:val="24"/>
    </w:rPr>
  </w:style>
  <w:style w:type="character" w:customStyle="1" w:styleId="reftext">
    <w:name w:val="reftext"/>
    <w:basedOn w:val="DefaultParagraphFont"/>
    <w:rsid w:val="004224BE"/>
  </w:style>
  <w:style w:type="character" w:styleId="Emphasis">
    <w:name w:val="Emphasis"/>
    <w:basedOn w:val="DefaultParagraphFont"/>
    <w:uiPriority w:val="20"/>
    <w:qFormat/>
    <w:rsid w:val="00753E3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72B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22CB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assage-display-bcv">
    <w:name w:val="passage-display-bcv"/>
    <w:basedOn w:val="DefaultParagraphFont"/>
    <w:rsid w:val="002C6DD4"/>
  </w:style>
  <w:style w:type="character" w:customStyle="1" w:styleId="passage-display-version">
    <w:name w:val="passage-display-version"/>
    <w:basedOn w:val="DefaultParagraphFont"/>
    <w:rsid w:val="002C6DD4"/>
  </w:style>
  <w:style w:type="paragraph" w:styleId="Header">
    <w:name w:val="header"/>
    <w:basedOn w:val="Normal"/>
    <w:link w:val="HeaderChar"/>
    <w:uiPriority w:val="99"/>
    <w:unhideWhenUsed/>
    <w:rsid w:val="00B45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C25"/>
  </w:style>
  <w:style w:type="paragraph" w:styleId="Footer">
    <w:name w:val="footer"/>
    <w:basedOn w:val="Normal"/>
    <w:link w:val="FooterChar"/>
    <w:uiPriority w:val="99"/>
    <w:unhideWhenUsed/>
    <w:rsid w:val="00B45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25"/>
  </w:style>
  <w:style w:type="character" w:styleId="IntenseReference">
    <w:name w:val="Intense Reference"/>
    <w:basedOn w:val="DefaultParagraphFont"/>
    <w:uiPriority w:val="32"/>
    <w:qFormat/>
    <w:rsid w:val="00EF3B0F"/>
    <w:rPr>
      <w:b/>
      <w:bCs/>
      <w:smallCaps/>
      <w:color w:val="C0504D" w:themeColor="accent2"/>
      <w:spacing w:val="5"/>
      <w:u w:val="single"/>
    </w:rPr>
  </w:style>
  <w:style w:type="paragraph" w:customStyle="1" w:styleId="body1">
    <w:name w:val="body1"/>
    <w:basedOn w:val="Normal"/>
    <w:rsid w:val="0049538B"/>
    <w:pPr>
      <w:spacing w:before="100" w:beforeAutospacing="1" w:after="100" w:afterAutospacing="1"/>
    </w:pPr>
    <w:rPr>
      <w:sz w:val="24"/>
    </w:rPr>
  </w:style>
  <w:style w:type="character" w:customStyle="1" w:styleId="red">
    <w:name w:val="red"/>
    <w:basedOn w:val="DefaultParagraphFont"/>
    <w:rsid w:val="0049538B"/>
  </w:style>
  <w:style w:type="paragraph" w:styleId="ListParagraph">
    <w:name w:val="List Paragraph"/>
    <w:basedOn w:val="Normal"/>
    <w:uiPriority w:val="34"/>
    <w:qFormat/>
    <w:rsid w:val="008C791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63176"/>
    <w:rPr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E253A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83BAD"/>
    <w:rPr>
      <w:rFonts w:ascii="Papyrus" w:eastAsia="Papyrus" w:hAnsi="Papyrus" w:cs="Papyrus"/>
      <w:b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683BAD"/>
    <w:rPr>
      <w:rFonts w:ascii="Papyrus" w:eastAsia="Papyrus" w:hAnsi="Papyrus" w:cs="Papyrus"/>
      <w:b/>
      <w:sz w:val="40"/>
      <w:szCs w:val="40"/>
    </w:rPr>
  </w:style>
  <w:style w:type="character" w:customStyle="1" w:styleId="s2">
    <w:name w:val="s2"/>
    <w:basedOn w:val="DefaultParagraphFont"/>
    <w:rsid w:val="00C12385"/>
  </w:style>
  <w:style w:type="character" w:customStyle="1" w:styleId="s3">
    <w:name w:val="s3"/>
    <w:basedOn w:val="DefaultParagraphFont"/>
    <w:rsid w:val="00C12385"/>
  </w:style>
  <w:style w:type="character" w:customStyle="1" w:styleId="s4">
    <w:name w:val="s4"/>
    <w:basedOn w:val="DefaultParagraphFont"/>
    <w:rsid w:val="00DD51D1"/>
  </w:style>
  <w:style w:type="character" w:customStyle="1" w:styleId="s5">
    <w:name w:val="s5"/>
    <w:basedOn w:val="DefaultParagraphFont"/>
    <w:rsid w:val="00DD51D1"/>
  </w:style>
  <w:style w:type="character" w:customStyle="1" w:styleId="s6">
    <w:name w:val="s6"/>
    <w:basedOn w:val="DefaultParagraphFont"/>
    <w:rsid w:val="00DD51D1"/>
  </w:style>
  <w:style w:type="character" w:customStyle="1" w:styleId="s7">
    <w:name w:val="s7"/>
    <w:basedOn w:val="DefaultParagraphFont"/>
    <w:rsid w:val="00DD51D1"/>
  </w:style>
  <w:style w:type="character" w:customStyle="1" w:styleId="s1">
    <w:name w:val="s1"/>
    <w:basedOn w:val="DefaultParagraphFont"/>
    <w:rsid w:val="00963068"/>
  </w:style>
  <w:style w:type="character" w:styleId="FollowedHyperlink">
    <w:name w:val="FollowedHyperlink"/>
    <w:basedOn w:val="DefaultParagraphFont"/>
    <w:uiPriority w:val="99"/>
    <w:semiHidden/>
    <w:unhideWhenUsed/>
    <w:rsid w:val="001C3C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CE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F011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APpWO82wOk9IIpuysTWS+9Ybg==">CgMxLjA4AHIhMXZ4OGdXTFdpanAwcEY5bllZZFVqMTkzQXRMS3hmVmxt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CCD739-6D28-4A16-942B-43917AC9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shen</dc:creator>
  <cp:lastModifiedBy>Lynn Gunter</cp:lastModifiedBy>
  <cp:revision>6</cp:revision>
  <cp:lastPrinted>2024-05-23T19:32:00Z</cp:lastPrinted>
  <dcterms:created xsi:type="dcterms:W3CDTF">2024-10-23T04:22:00Z</dcterms:created>
  <dcterms:modified xsi:type="dcterms:W3CDTF">2024-10-24T22:47:00Z</dcterms:modified>
</cp:coreProperties>
</file>